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84" w:rsidRDefault="00286C84">
      <w:pPr>
        <w:spacing w:after="0" w:line="240" w:lineRule="auto"/>
        <w:jc w:val="center"/>
        <w:rPr>
          <w:b/>
          <w:bCs/>
          <w:color w:val="365F91"/>
          <w:sz w:val="48"/>
          <w:szCs w:val="48"/>
          <w:lang w:eastAsia="pl-PL"/>
        </w:rPr>
      </w:pPr>
    </w:p>
    <w:p w:rsidR="007F6BE1" w:rsidRPr="00F44612" w:rsidRDefault="00100801">
      <w:pPr>
        <w:spacing w:after="0" w:line="240" w:lineRule="auto"/>
        <w:jc w:val="center"/>
        <w:rPr>
          <w:rFonts w:asciiTheme="minorHAnsi" w:hAnsiTheme="minorHAnsi"/>
          <w:b/>
          <w:bCs/>
          <w:color w:val="4F81BD" w:themeColor="accent1"/>
          <w:sz w:val="40"/>
          <w:szCs w:val="40"/>
          <w:lang w:eastAsia="pl-PL"/>
        </w:rPr>
      </w:pPr>
      <w:r w:rsidRPr="00F44612">
        <w:rPr>
          <w:rFonts w:asciiTheme="minorHAnsi" w:hAnsiTheme="minorHAnsi"/>
          <w:b/>
          <w:bCs/>
          <w:color w:val="4F81BD" w:themeColor="accent1"/>
          <w:sz w:val="40"/>
          <w:szCs w:val="40"/>
          <w:lang w:eastAsia="pl-PL"/>
        </w:rPr>
        <w:t xml:space="preserve">Ośrodek Szkolno-Wychowawczy </w:t>
      </w:r>
    </w:p>
    <w:p w:rsidR="00286C84" w:rsidRPr="00F44612" w:rsidRDefault="00066BC1">
      <w:pPr>
        <w:spacing w:after="0" w:line="240" w:lineRule="auto"/>
        <w:jc w:val="center"/>
        <w:rPr>
          <w:rFonts w:asciiTheme="minorHAnsi" w:hAnsiTheme="minorHAnsi"/>
          <w:b/>
          <w:bCs/>
          <w:color w:val="4F81BD" w:themeColor="accent1"/>
          <w:sz w:val="40"/>
          <w:szCs w:val="40"/>
          <w:lang w:eastAsia="pl-PL"/>
        </w:rPr>
      </w:pPr>
      <w:r w:rsidRPr="00F44612">
        <w:rPr>
          <w:rFonts w:asciiTheme="minorHAnsi" w:hAnsiTheme="minorHAnsi"/>
          <w:b/>
          <w:bCs/>
          <w:color w:val="4F81BD" w:themeColor="accent1"/>
          <w:sz w:val="40"/>
          <w:szCs w:val="40"/>
          <w:lang w:eastAsia="pl-PL"/>
        </w:rPr>
        <w:t>im. Janusza Korczaka w Radomiu</w:t>
      </w:r>
    </w:p>
    <w:p w:rsidR="00066BC1" w:rsidRPr="00F44612" w:rsidRDefault="00066BC1">
      <w:pPr>
        <w:spacing w:after="0" w:line="240" w:lineRule="auto"/>
        <w:jc w:val="center"/>
        <w:rPr>
          <w:rFonts w:asciiTheme="minorHAnsi" w:hAnsiTheme="minorHAnsi"/>
          <w:b/>
          <w:bCs/>
          <w:color w:val="4F81BD" w:themeColor="accent1"/>
          <w:sz w:val="40"/>
          <w:szCs w:val="40"/>
          <w:lang w:eastAsia="pl-PL"/>
        </w:rPr>
      </w:pPr>
      <w:r w:rsidRPr="00F44612">
        <w:rPr>
          <w:rFonts w:asciiTheme="minorHAnsi" w:hAnsiTheme="minorHAnsi"/>
          <w:b/>
          <w:bCs/>
          <w:color w:val="4F81BD" w:themeColor="accent1"/>
          <w:sz w:val="40"/>
          <w:szCs w:val="40"/>
          <w:lang w:eastAsia="pl-PL"/>
        </w:rPr>
        <w:t xml:space="preserve">Al. </w:t>
      </w:r>
      <w:proofErr w:type="spellStart"/>
      <w:r w:rsidRPr="00F44612">
        <w:rPr>
          <w:rFonts w:asciiTheme="minorHAnsi" w:hAnsiTheme="minorHAnsi"/>
          <w:b/>
          <w:bCs/>
          <w:color w:val="4F81BD" w:themeColor="accent1"/>
          <w:sz w:val="40"/>
          <w:szCs w:val="40"/>
          <w:lang w:eastAsia="pl-PL"/>
        </w:rPr>
        <w:t>Grzecznarowskiego</w:t>
      </w:r>
      <w:proofErr w:type="spellEnd"/>
      <w:r w:rsidRPr="00F44612">
        <w:rPr>
          <w:rFonts w:asciiTheme="minorHAnsi" w:hAnsiTheme="minorHAnsi"/>
          <w:b/>
          <w:bCs/>
          <w:color w:val="4F81BD" w:themeColor="accent1"/>
          <w:sz w:val="40"/>
          <w:szCs w:val="40"/>
          <w:lang w:eastAsia="pl-PL"/>
        </w:rPr>
        <w:t xml:space="preserve"> 15</w:t>
      </w:r>
    </w:p>
    <w:p w:rsidR="00286C84" w:rsidRPr="00F44612" w:rsidRDefault="00286C84">
      <w:pPr>
        <w:rPr>
          <w:rFonts w:asciiTheme="minorHAnsi" w:hAnsiTheme="minorHAnsi"/>
          <w:b/>
          <w:bCs/>
          <w:color w:val="4F81BD" w:themeColor="accent1"/>
          <w:sz w:val="24"/>
          <w:szCs w:val="24"/>
          <w:lang w:eastAsia="pl-PL"/>
        </w:rPr>
      </w:pPr>
    </w:p>
    <w:p w:rsidR="00286C84" w:rsidRPr="00F44612" w:rsidRDefault="00286C84">
      <w:pPr>
        <w:rPr>
          <w:rFonts w:asciiTheme="minorHAnsi" w:hAnsiTheme="minorHAnsi"/>
          <w:color w:val="4F81BD" w:themeColor="accent1"/>
          <w:sz w:val="24"/>
          <w:szCs w:val="24"/>
          <w:lang w:eastAsia="pl-PL"/>
        </w:rPr>
      </w:pPr>
    </w:p>
    <w:p w:rsidR="00F44612" w:rsidRPr="00F44612" w:rsidRDefault="00F44612">
      <w:pPr>
        <w:rPr>
          <w:rFonts w:asciiTheme="minorHAnsi" w:hAnsiTheme="minorHAnsi"/>
          <w:color w:val="4F81BD" w:themeColor="accent1"/>
          <w:sz w:val="24"/>
          <w:szCs w:val="24"/>
          <w:lang w:eastAsia="pl-PL"/>
        </w:rPr>
      </w:pPr>
    </w:p>
    <w:p w:rsidR="00F44612" w:rsidRPr="00F44612" w:rsidRDefault="00F44612">
      <w:pPr>
        <w:rPr>
          <w:rFonts w:asciiTheme="minorHAnsi" w:hAnsiTheme="minorHAnsi"/>
          <w:color w:val="4F81BD" w:themeColor="accent1"/>
          <w:sz w:val="24"/>
          <w:szCs w:val="24"/>
          <w:lang w:eastAsia="pl-PL"/>
        </w:rPr>
      </w:pPr>
    </w:p>
    <w:p w:rsidR="00F44612" w:rsidRPr="00F44612" w:rsidRDefault="00F44612">
      <w:pPr>
        <w:rPr>
          <w:rFonts w:asciiTheme="minorHAnsi" w:hAnsiTheme="minorHAnsi"/>
          <w:color w:val="4F81BD" w:themeColor="accent1"/>
          <w:sz w:val="24"/>
          <w:szCs w:val="24"/>
        </w:rPr>
      </w:pPr>
    </w:p>
    <w:p w:rsidR="00286C84" w:rsidRPr="00F44612" w:rsidRDefault="00286C84">
      <w:pPr>
        <w:pStyle w:val="Bezodstpw"/>
        <w:rPr>
          <w:rFonts w:asciiTheme="minorHAnsi" w:hAnsiTheme="minorHAnsi"/>
          <w:color w:val="4F81BD" w:themeColor="accent1"/>
          <w:sz w:val="24"/>
          <w:szCs w:val="24"/>
        </w:rPr>
      </w:pPr>
    </w:p>
    <w:p w:rsidR="00F44612" w:rsidRPr="00F44612" w:rsidRDefault="00F44612" w:rsidP="00F44612">
      <w:pPr>
        <w:widowControl w:val="0"/>
        <w:spacing w:before="180" w:after="180" w:line="240" w:lineRule="auto"/>
        <w:jc w:val="center"/>
        <w:rPr>
          <w:rFonts w:asciiTheme="minorHAnsi" w:eastAsia="Times New Roman" w:hAnsiTheme="minorHAnsi" w:cs="Times New Roman"/>
          <w:b/>
          <w:color w:val="4F81BD" w:themeColor="accent1"/>
          <w:sz w:val="56"/>
          <w:szCs w:val="56"/>
          <w:lang w:eastAsia="pl-PL"/>
        </w:rPr>
      </w:pPr>
      <w:r w:rsidRPr="00F44612">
        <w:rPr>
          <w:rFonts w:asciiTheme="minorHAnsi" w:eastAsia="Times New Roman" w:hAnsiTheme="minorHAnsi" w:cs="Times New Roman"/>
          <w:b/>
          <w:color w:val="4F81BD" w:themeColor="accent1"/>
          <w:sz w:val="56"/>
          <w:szCs w:val="56"/>
          <w:lang w:eastAsia="pl-PL"/>
        </w:rPr>
        <w:t>PROGRAM WYCHOWAWCZY</w:t>
      </w:r>
    </w:p>
    <w:p w:rsidR="00066BC1" w:rsidRPr="00F44612" w:rsidRDefault="00F44612" w:rsidP="00F44612">
      <w:pPr>
        <w:widowControl w:val="0"/>
        <w:spacing w:before="180" w:after="180" w:line="240" w:lineRule="auto"/>
        <w:jc w:val="center"/>
        <w:rPr>
          <w:rFonts w:asciiTheme="minorHAnsi" w:eastAsia="Times New Roman" w:hAnsiTheme="minorHAnsi" w:cs="Times New Roman"/>
          <w:b/>
          <w:color w:val="4F81BD" w:themeColor="accent1"/>
          <w:sz w:val="56"/>
          <w:szCs w:val="56"/>
          <w:lang w:eastAsia="pl-PL"/>
        </w:rPr>
      </w:pPr>
      <w:r w:rsidRPr="00F44612">
        <w:rPr>
          <w:rFonts w:asciiTheme="minorHAnsi" w:eastAsia="Times New Roman" w:hAnsiTheme="minorHAnsi" w:cs="Times New Roman"/>
          <w:b/>
          <w:color w:val="4F81BD" w:themeColor="accent1"/>
          <w:sz w:val="56"/>
          <w:szCs w:val="56"/>
          <w:lang w:eastAsia="pl-PL"/>
        </w:rPr>
        <w:t>na lata 2015 - 2018</w:t>
      </w:r>
    </w:p>
    <w:p w:rsidR="00286C84" w:rsidRPr="0091333B" w:rsidRDefault="00100801" w:rsidP="00FF1822">
      <w:pPr>
        <w:spacing w:after="0" w:line="240" w:lineRule="auto"/>
        <w:jc w:val="both"/>
        <w:rPr>
          <w:rFonts w:asciiTheme="minorHAnsi" w:hAnsiTheme="minorHAnsi" w:cs="Verdana"/>
          <w:sz w:val="28"/>
          <w:szCs w:val="28"/>
        </w:rPr>
      </w:pPr>
      <w:r w:rsidRPr="0091333B">
        <w:rPr>
          <w:rFonts w:asciiTheme="minorHAnsi" w:hAnsiTheme="minorHAnsi" w:cs="Verdana"/>
          <w:sz w:val="28"/>
          <w:szCs w:val="28"/>
        </w:rPr>
        <w:t>nazywa i opisuje treści oraz działania o charakterze wychowawczym i jest realizowany przez wszystkich nauczycieli.</w:t>
      </w:r>
    </w:p>
    <w:p w:rsidR="00286C84" w:rsidRPr="0091333B" w:rsidRDefault="00FF1822" w:rsidP="00FF1822">
      <w:pPr>
        <w:tabs>
          <w:tab w:val="left" w:pos="1950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1333B">
        <w:rPr>
          <w:rFonts w:asciiTheme="minorHAnsi" w:hAnsiTheme="minorHAnsi"/>
          <w:sz w:val="28"/>
          <w:szCs w:val="28"/>
        </w:rPr>
        <w:tab/>
      </w:r>
    </w:p>
    <w:p w:rsidR="00286C84" w:rsidRPr="0091333B" w:rsidRDefault="00100801" w:rsidP="00FF1822">
      <w:pPr>
        <w:spacing w:after="0" w:line="240" w:lineRule="auto"/>
        <w:jc w:val="both"/>
        <w:rPr>
          <w:rFonts w:asciiTheme="minorHAnsi" w:hAnsiTheme="minorHAnsi" w:cs="Verdana"/>
          <w:sz w:val="28"/>
          <w:szCs w:val="28"/>
        </w:rPr>
      </w:pPr>
      <w:r w:rsidRPr="0091333B">
        <w:rPr>
          <w:rFonts w:asciiTheme="minorHAnsi" w:hAnsiTheme="minorHAnsi" w:cs="Verdana"/>
          <w:sz w:val="28"/>
          <w:szCs w:val="28"/>
        </w:rPr>
        <w:t>Program ten ma charakter otwarty, będzie mógł być poddawany modyfikacjom, aktualizacjom i unowocześnieniom.</w:t>
      </w:r>
    </w:p>
    <w:p w:rsidR="00286C84" w:rsidRPr="0091333B" w:rsidRDefault="00286C84" w:rsidP="00FF1822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86C84" w:rsidRPr="0091333B" w:rsidRDefault="00100801" w:rsidP="00FF1822">
      <w:pPr>
        <w:spacing w:after="0" w:line="240" w:lineRule="auto"/>
        <w:jc w:val="both"/>
        <w:rPr>
          <w:rFonts w:asciiTheme="minorHAnsi" w:hAnsiTheme="minorHAnsi" w:cs="Verdana"/>
          <w:sz w:val="28"/>
          <w:szCs w:val="28"/>
        </w:rPr>
      </w:pPr>
      <w:r w:rsidRPr="0091333B">
        <w:rPr>
          <w:rFonts w:asciiTheme="minorHAnsi" w:hAnsiTheme="minorHAnsi" w:cs="Verdana"/>
          <w:sz w:val="28"/>
          <w:szCs w:val="28"/>
        </w:rPr>
        <w:t>Program jest ramowy, co oznacza, że nie wszystkie jego założenia muszą być realizowane.</w:t>
      </w:r>
    </w:p>
    <w:p w:rsidR="00286C84" w:rsidRPr="0091333B" w:rsidRDefault="00286C84" w:rsidP="00FF1822">
      <w:pPr>
        <w:spacing w:after="0" w:line="240" w:lineRule="auto"/>
        <w:jc w:val="both"/>
        <w:rPr>
          <w:rFonts w:asciiTheme="minorHAnsi" w:hAnsiTheme="minorHAnsi" w:cs="Verdana"/>
          <w:sz w:val="28"/>
          <w:szCs w:val="28"/>
        </w:rPr>
      </w:pPr>
    </w:p>
    <w:p w:rsidR="00286C84" w:rsidRPr="00FF1822" w:rsidRDefault="00286C84" w:rsidP="00FF1822">
      <w:pPr>
        <w:jc w:val="both"/>
        <w:rPr>
          <w:rFonts w:asciiTheme="minorHAnsi" w:hAnsiTheme="minorHAnsi"/>
          <w:sz w:val="24"/>
          <w:szCs w:val="24"/>
        </w:rPr>
      </w:pPr>
    </w:p>
    <w:p w:rsidR="00286C84" w:rsidRPr="00FF1822" w:rsidRDefault="00286C84">
      <w:pPr>
        <w:rPr>
          <w:rFonts w:asciiTheme="minorHAnsi" w:hAnsiTheme="minorHAnsi"/>
          <w:sz w:val="24"/>
          <w:szCs w:val="24"/>
        </w:rPr>
      </w:pPr>
    </w:p>
    <w:p w:rsidR="00286C84" w:rsidRPr="00FF1822" w:rsidRDefault="00286C84">
      <w:pPr>
        <w:rPr>
          <w:rFonts w:asciiTheme="minorHAnsi" w:hAnsiTheme="minorHAnsi"/>
          <w:sz w:val="24"/>
          <w:szCs w:val="24"/>
        </w:rPr>
      </w:pPr>
    </w:p>
    <w:p w:rsidR="00286C84" w:rsidRPr="00FF1822" w:rsidRDefault="00286C84">
      <w:pPr>
        <w:rPr>
          <w:rFonts w:asciiTheme="minorHAnsi" w:hAnsiTheme="minorHAnsi"/>
          <w:sz w:val="24"/>
          <w:szCs w:val="24"/>
        </w:rPr>
      </w:pPr>
    </w:p>
    <w:p w:rsidR="00286C84" w:rsidRPr="00FF1822" w:rsidRDefault="00286C84">
      <w:pPr>
        <w:rPr>
          <w:rFonts w:asciiTheme="minorHAnsi" w:hAnsiTheme="minorHAnsi"/>
          <w:sz w:val="24"/>
          <w:szCs w:val="24"/>
        </w:rPr>
      </w:pPr>
    </w:p>
    <w:p w:rsidR="00286C84" w:rsidRPr="00FF1822" w:rsidRDefault="00286C84">
      <w:pPr>
        <w:rPr>
          <w:rFonts w:asciiTheme="minorHAnsi" w:hAnsiTheme="minorHAnsi"/>
          <w:sz w:val="24"/>
          <w:szCs w:val="24"/>
        </w:rPr>
        <w:sectPr w:rsidR="00286C84" w:rsidRPr="00FF1822">
          <w:pgSz w:w="11906" w:h="16838"/>
          <w:pgMar w:top="284" w:right="1417" w:bottom="708" w:left="1417" w:header="0" w:footer="0" w:gutter="0"/>
          <w:pgNumType w:start="1"/>
          <w:cols w:space="708"/>
          <w:formProt w:val="0"/>
          <w:docGrid w:linePitch="360" w:charSpace="-2049"/>
        </w:sectPr>
      </w:pPr>
    </w:p>
    <w:p w:rsidR="00286C84" w:rsidRPr="00FF1822" w:rsidRDefault="00100801">
      <w:pPr>
        <w:pStyle w:val="Nagwek1"/>
        <w:rPr>
          <w:rFonts w:asciiTheme="minorHAnsi" w:hAnsiTheme="minorHAnsi"/>
          <w:sz w:val="24"/>
          <w:szCs w:val="24"/>
        </w:rPr>
      </w:pPr>
      <w:r w:rsidRPr="00FF1822">
        <w:rPr>
          <w:rFonts w:asciiTheme="minorHAnsi" w:hAnsiTheme="minorHAnsi"/>
          <w:sz w:val="24"/>
          <w:szCs w:val="24"/>
        </w:rPr>
        <w:lastRenderedPageBreak/>
        <w:t>PODSTAWY  PRAWNE</w:t>
      </w:r>
      <w:bookmarkStart w:id="0" w:name="_GoBack"/>
      <w:bookmarkEnd w:id="0"/>
    </w:p>
    <w:p w:rsidR="00286C84" w:rsidRPr="00FF1822" w:rsidRDefault="00100801" w:rsidP="00442BA6">
      <w:pPr>
        <w:pStyle w:val="Bezodstpw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Konstytucja Rzeczpospolitej Polskiej 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>art. 48 ust.1 - prawo rodziców do wychowania, art. 70 ust.1,4 - prawo do powszechnego i równego dostępu do wykształcenia, nakaz pomocy finansowej, art. 72 - ochrona praw dziecka</w:t>
      </w:r>
      <w:r w:rsidR="0091333B">
        <w:rPr>
          <w:rFonts w:asciiTheme="minorHAnsi" w:hAnsiTheme="minorHAnsi" w:cs="Times New Roman"/>
          <w:color w:val="auto"/>
          <w:sz w:val="24"/>
          <w:szCs w:val="24"/>
        </w:rPr>
        <w:t>;</w:t>
      </w:r>
    </w:p>
    <w:p w:rsidR="00286C84" w:rsidRPr="00FF1822" w:rsidRDefault="00100801" w:rsidP="00442BA6">
      <w:pPr>
        <w:pStyle w:val="Bezodstpw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Powszechna Deklaracja Praw Człowieka 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>mówiąca o godności i równości wszystkich ludzi wobec prawa i do ochrony przed dyskryminacją i prawa każdej osoby jako członka społeczeństwa do</w:t>
      </w:r>
      <w:r w:rsidR="00FF1822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>swobodnego rozwoju osobowości /art.1,2,3,5,6,7,22,23.1/</w:t>
      </w:r>
      <w:r w:rsidR="0091333B">
        <w:rPr>
          <w:rFonts w:asciiTheme="minorHAnsi" w:hAnsiTheme="minorHAnsi" w:cs="Times New Roman"/>
          <w:color w:val="auto"/>
          <w:sz w:val="24"/>
          <w:szCs w:val="24"/>
        </w:rPr>
        <w:t>;</w:t>
      </w:r>
    </w:p>
    <w:p w:rsidR="00286C84" w:rsidRPr="00FF1822" w:rsidRDefault="00100801" w:rsidP="00442BA6">
      <w:pPr>
        <w:pStyle w:val="Bezodstpw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Konwencja Praw Dziecka 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>- która podkreśla prawo każdego dziecka do rozwoju i nauki, a w przypadku dziecka psychicznie lub fizycznie niepełnosprawnego - pomoc "w</w:t>
      </w:r>
      <w:r w:rsidR="007F6BE1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>zapewnieniu pełni normalnego życia</w:t>
      </w:r>
      <w:r w:rsidR="00FF1822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>w warunkach honorujących jego godność, umożliwiających osiągnięcie niezależność oraz ułatwiających aktywne uczestnictwo w</w:t>
      </w:r>
      <w:r w:rsidR="007F6BE1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>życiu społecznym" /art. 23.2, 23.3, 23.4/</w:t>
      </w:r>
      <w:r w:rsidR="0091333B">
        <w:rPr>
          <w:rFonts w:asciiTheme="minorHAnsi" w:hAnsiTheme="minorHAnsi" w:cs="Times New Roman"/>
          <w:color w:val="auto"/>
          <w:sz w:val="24"/>
          <w:szCs w:val="24"/>
        </w:rPr>
        <w:t>;</w:t>
      </w:r>
    </w:p>
    <w:p w:rsidR="00286C84" w:rsidRPr="00FF1822" w:rsidRDefault="00100801" w:rsidP="00442BA6">
      <w:pPr>
        <w:pStyle w:val="Bezodstpw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Deklaracja Praw Osób Upośledzonych Umysłowo 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>( ONZ - 1971 ) art. 3 - "warunki życia jak najbardziej zbliżone do warunków życia normalnego", "uczestnictwo w różn</w:t>
      </w:r>
      <w:r w:rsidR="0091333B">
        <w:rPr>
          <w:rFonts w:asciiTheme="minorHAnsi" w:hAnsiTheme="minorHAnsi" w:cs="Times New Roman"/>
          <w:color w:val="auto"/>
          <w:sz w:val="24"/>
          <w:szCs w:val="24"/>
        </w:rPr>
        <w:t>ych formach życia społecznego";</w:t>
      </w:r>
    </w:p>
    <w:p w:rsidR="00983942" w:rsidRPr="00FF1822" w:rsidRDefault="00100801" w:rsidP="00442BA6">
      <w:pPr>
        <w:pStyle w:val="Bezodstpw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Ustawa o Systemie Oświaty 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art. 1, pkt.1 i 2 - prawo do wychowania i opieki odpowiedniej do wieku i rozwoju, wspomaganie przez szkołę wychowawczej roli rodziny, art. 3 ust.13, 13a, 13b, 13c – obowiązkowe zestawy celów i treści nauczania dotyczące podstawy programowej wychowania przedszkolnego lub podstawy programowej kształcenia ogólnego, podstawy programowej kształcenia w zawodach, programu wychowania przedszkolnego lub programu nauczania do danych zajęć edukacyjnych z zakresu kształcenia ogólnego  oraz programu nauczania do zawodu. </w:t>
      </w:r>
      <w:r w:rsidR="00A27C07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(Dz.U. z  2004 r.  Nr  </w:t>
      </w:r>
      <w:r w:rsidR="00983942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>256</w:t>
      </w:r>
      <w:r w:rsidR="00A27C07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983942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>poz.</w:t>
      </w:r>
      <w:r w:rsidR="00A27C07"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83942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>2572 ze zm.)</w:t>
      </w:r>
      <w:r w:rsidR="0091333B">
        <w:rPr>
          <w:rFonts w:asciiTheme="minorHAnsi" w:eastAsia="Times New Roman" w:hAnsiTheme="minorHAnsi" w:cs="Times New Roman"/>
          <w:color w:val="auto"/>
          <w:sz w:val="24"/>
          <w:szCs w:val="24"/>
        </w:rPr>
        <w:t>;</w:t>
      </w:r>
    </w:p>
    <w:p w:rsidR="00A27C07" w:rsidRPr="00FF1822" w:rsidRDefault="00100801" w:rsidP="00442BA6">
      <w:pPr>
        <w:pStyle w:val="Bezodstpw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Rozporządzenie </w:t>
      </w:r>
      <w:r w:rsidR="00D86A00"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MEN 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z dnia 27 sierpnia 2012 r. </w:t>
      </w:r>
      <w:r w:rsidR="00A27C07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w sprawie podstawy </w:t>
      </w:r>
      <w:r w:rsidR="00D86A00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programowej </w:t>
      </w:r>
      <w:r w:rsidR="00A27C07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>wych</w:t>
      </w:r>
      <w:r w:rsidR="007F6BE1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owania </w:t>
      </w:r>
      <w:r w:rsidR="00D86A00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przedszkolnego </w:t>
      </w:r>
      <w:r w:rsidR="00A27C07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oraz kształcenia  ogólnego w poszczególnych typach </w:t>
      </w:r>
      <w:r w:rsidR="007F6BE1">
        <w:rPr>
          <w:rFonts w:asciiTheme="minorHAnsi" w:eastAsia="Times New Roman" w:hAnsiTheme="minorHAnsi" w:cs="Times New Roman"/>
          <w:color w:val="auto"/>
          <w:sz w:val="24"/>
          <w:szCs w:val="24"/>
        </w:rPr>
        <w:t>szkół</w:t>
      </w:r>
      <w:r w:rsidR="00A27C07" w:rsidRPr="00FF182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(D</w:t>
      </w:r>
      <w:r w:rsidR="0091333B">
        <w:rPr>
          <w:rFonts w:asciiTheme="minorHAnsi" w:eastAsia="Times New Roman" w:hAnsiTheme="minorHAnsi" w:cs="Times New Roman"/>
          <w:color w:val="auto"/>
          <w:sz w:val="24"/>
          <w:szCs w:val="24"/>
        </w:rPr>
        <w:t>z.U. z 2012 r. poz. 977 ze zm.);</w:t>
      </w:r>
    </w:p>
    <w:p w:rsidR="00442BA6" w:rsidRPr="00FF1822" w:rsidRDefault="00D86A00" w:rsidP="00442BA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color w:val="auto"/>
          <w:sz w:val="24"/>
          <w:szCs w:val="24"/>
        </w:rPr>
        <w:t>Ustawa</w:t>
      </w:r>
      <w:r w:rsidR="00442BA6"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 z dnia 29 lipca 2005 r. o przeci</w:t>
      </w:r>
      <w:r w:rsidR="00FF1822">
        <w:rPr>
          <w:rFonts w:asciiTheme="minorHAnsi" w:hAnsiTheme="minorHAnsi" w:cs="Times New Roman"/>
          <w:color w:val="auto"/>
          <w:sz w:val="24"/>
          <w:szCs w:val="24"/>
        </w:rPr>
        <w:t>wdziałaniu narkomanii (Dz. U.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FF1822">
        <w:rPr>
          <w:rFonts w:asciiTheme="minorHAnsi" w:hAnsiTheme="minorHAnsi" w:cs="Times New Roman"/>
          <w:color w:val="auto"/>
          <w:sz w:val="24"/>
          <w:szCs w:val="24"/>
        </w:rPr>
        <w:t xml:space="preserve">z 2012 r. poz. 124, </w:t>
      </w:r>
      <w:r w:rsidR="0091333B">
        <w:rPr>
          <w:rFonts w:asciiTheme="minorHAnsi" w:hAnsiTheme="minorHAnsi" w:cs="Times New Roman"/>
          <w:color w:val="auto"/>
          <w:sz w:val="24"/>
          <w:szCs w:val="24"/>
        </w:rPr>
        <w:t>oraz z 2015 poz. 28 i 875);</w:t>
      </w:r>
    </w:p>
    <w:p w:rsidR="00442BA6" w:rsidRPr="00FF1822" w:rsidRDefault="00442BA6" w:rsidP="00442BA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color w:val="auto"/>
          <w:sz w:val="24"/>
          <w:szCs w:val="24"/>
        </w:rPr>
        <w:t>Rozporządze</w:t>
      </w:r>
      <w:r w:rsidR="007F6BE1">
        <w:rPr>
          <w:rFonts w:asciiTheme="minorHAnsi" w:hAnsiTheme="minorHAnsi" w:cs="Times New Roman"/>
          <w:color w:val="auto"/>
          <w:sz w:val="24"/>
          <w:szCs w:val="24"/>
        </w:rPr>
        <w:t>nie Ministra Edukacji Narodowej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 w sprawie zakresu i form prowadzenia w szkołach i placówkach systemu oświaty działalności wychowawczej, edukacyjnej, informacyjnej i profilaktycznej w celu przeciwdziałania narkom</w:t>
      </w:r>
      <w:r w:rsidR="0091333B">
        <w:rPr>
          <w:rFonts w:asciiTheme="minorHAnsi" w:hAnsiTheme="minorHAnsi" w:cs="Times New Roman"/>
          <w:color w:val="auto"/>
          <w:sz w:val="24"/>
          <w:szCs w:val="24"/>
        </w:rPr>
        <w:t>ani (Dz. U. z 2015r. poz. 1249);</w:t>
      </w:r>
    </w:p>
    <w:p w:rsidR="00286C84" w:rsidRPr="00FF1822" w:rsidRDefault="00100801" w:rsidP="00442BA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Rozporządzenie Rady Ministrów z dnia 23 czerwca 2015 roku </w:t>
      </w:r>
      <w:r w:rsidRPr="00FF1822">
        <w:rPr>
          <w:rFonts w:asciiTheme="minorHAnsi" w:hAnsiTheme="minorHAnsi" w:cs="Times New Roman"/>
          <w:iCs/>
          <w:color w:val="auto"/>
          <w:sz w:val="24"/>
          <w:szCs w:val="24"/>
        </w:rPr>
        <w:t>w sprawie realizacji Rządowego pro</w:t>
      </w:r>
      <w:r w:rsidR="00D86A00" w:rsidRPr="00FF1822">
        <w:rPr>
          <w:rFonts w:asciiTheme="minorHAnsi" w:hAnsiTheme="minorHAnsi" w:cs="Times New Roman"/>
          <w:iCs/>
          <w:color w:val="auto"/>
          <w:sz w:val="24"/>
          <w:szCs w:val="24"/>
        </w:rPr>
        <w:t>gramu wspomagania w latach 2015</w:t>
      </w:r>
      <w:r w:rsidRPr="00FF1822">
        <w:rPr>
          <w:rFonts w:asciiTheme="minorHAnsi" w:hAnsiTheme="minorHAnsi" w:cs="Times New Roman"/>
          <w:iCs/>
          <w:color w:val="auto"/>
          <w:sz w:val="24"/>
          <w:szCs w:val="24"/>
        </w:rPr>
        <w:t>- 2018 organów prowadzących szkoły w zapewnieniu bezpiecznych warunków nauki, wychowania i opieki w szkołach „Bezpieczna+”</w:t>
      </w:r>
      <w:r w:rsidRPr="00FF1822">
        <w:rPr>
          <w:rFonts w:asciiTheme="minorHAnsi" w:hAnsiTheme="minorHAnsi" w:cs="Times New Roman"/>
          <w:color w:val="auto"/>
          <w:sz w:val="24"/>
          <w:szCs w:val="24"/>
        </w:rPr>
        <w:t xml:space="preserve"> (Dz.U. poz.972)</w:t>
      </w:r>
      <w:r w:rsidR="0091333B">
        <w:rPr>
          <w:rFonts w:asciiTheme="minorHAnsi" w:hAnsiTheme="minorHAnsi" w:cs="Times New Roman"/>
          <w:color w:val="auto"/>
          <w:sz w:val="24"/>
          <w:szCs w:val="24"/>
        </w:rPr>
        <w:t>;</w:t>
      </w:r>
    </w:p>
    <w:p w:rsidR="00286C84" w:rsidRPr="00FF1822" w:rsidRDefault="00100801" w:rsidP="00442BA6">
      <w:pPr>
        <w:pStyle w:val="Bezodstpw"/>
        <w:numPr>
          <w:ilvl w:val="0"/>
          <w:numId w:val="1"/>
        </w:numPr>
        <w:ind w:left="714" w:hanging="357"/>
        <w:jc w:val="both"/>
        <w:rPr>
          <w:rFonts w:asciiTheme="minorHAnsi" w:hAnsiTheme="minorHAnsi" w:cs="Times New Roman"/>
          <w:bCs/>
          <w:color w:val="auto"/>
          <w:sz w:val="24"/>
          <w:szCs w:val="24"/>
        </w:rPr>
      </w:pPr>
      <w:r w:rsidRPr="00FF1822">
        <w:rPr>
          <w:rFonts w:asciiTheme="minorHAnsi" w:hAnsiTheme="minorHAnsi" w:cs="Times New Roman"/>
          <w:bCs/>
          <w:color w:val="auto"/>
          <w:sz w:val="24"/>
          <w:szCs w:val="24"/>
        </w:rPr>
        <w:t>Statut Specjalnego Ośrodka Szkolno - Wychowawczego w Radomiu.</w:t>
      </w:r>
    </w:p>
    <w:p w:rsidR="0091333B" w:rsidRDefault="0091333B">
      <w:pPr>
        <w:pStyle w:val="Nagwek1"/>
        <w:rPr>
          <w:rFonts w:asciiTheme="minorHAnsi" w:hAnsiTheme="minorHAnsi"/>
          <w:sz w:val="24"/>
          <w:szCs w:val="24"/>
        </w:rPr>
      </w:pPr>
    </w:p>
    <w:p w:rsidR="0091333B" w:rsidRDefault="0091333B" w:rsidP="0056582A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</w:p>
    <w:p w:rsidR="00286C84" w:rsidRPr="00FF1822" w:rsidRDefault="0056582A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00801" w:rsidRPr="00FF1822">
        <w:rPr>
          <w:rFonts w:asciiTheme="minorHAnsi" w:hAnsiTheme="minorHAnsi"/>
          <w:sz w:val="24"/>
          <w:szCs w:val="24"/>
        </w:rPr>
        <w:t>WSTĘP</w:t>
      </w:r>
    </w:p>
    <w:p w:rsidR="00286C84" w:rsidRPr="00FF1822" w:rsidRDefault="00100801" w:rsidP="007F6BE1">
      <w:pPr>
        <w:pStyle w:val="Bezodstpw"/>
        <w:spacing w:before="240" w:after="240"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Zadaniem szkoły jest nie tylko przekazanie uczniom pewnego zasobu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wiadomości, ale także przedstawianie i wpajanie wybranych wzorców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i standardów w celu zapewnienia pełnego rozwoju osobowości i przyswajania</w:t>
      </w:r>
      <w:r w:rsidR="007F6BE1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umiejętności życia w społeczeństwie.</w:t>
      </w:r>
    </w:p>
    <w:p w:rsidR="00286C84" w:rsidRPr="00FF1822" w:rsidRDefault="00100801" w:rsidP="007F6BE1">
      <w:pPr>
        <w:pStyle w:val="Bezodstpw"/>
        <w:spacing w:after="240"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Szkolny program wychowawczy jest uporządkowanym opisem celów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i działań odnoszących się do funkcjonowania szkoły w aspekcie wychowania.</w:t>
      </w:r>
    </w:p>
    <w:p w:rsidR="00286C84" w:rsidRPr="00FF1822" w:rsidRDefault="00100801">
      <w:pPr>
        <w:pStyle w:val="Bezodstpw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 xml:space="preserve">Znajdują w nim odzwierciedlenie takie problemy wychowanków  jak: </w:t>
      </w:r>
    </w:p>
    <w:p w:rsidR="00286C84" w:rsidRPr="00FF1822" w:rsidRDefault="00100801">
      <w:pPr>
        <w:pStyle w:val="Bezodstpw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adaptacja w nowym otoczeniu, eksperymentowanie z nikotyną, alkoholem lub innymi środkami uzależniającymi, przeżywanie silnych napięć emocjonalnych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i stresów ( np. związanych ze zmianami rozwojowymi okresu dorastania), zaniedbania uczuciowe i</w:t>
      </w:r>
      <w:r w:rsidR="007F6BE1">
        <w:rPr>
          <w:rFonts w:asciiTheme="minorHAnsi" w:hAnsiTheme="minorHAnsi" w:cs="Times New Roman"/>
          <w:sz w:val="24"/>
          <w:szCs w:val="24"/>
        </w:rPr>
        <w:t> </w:t>
      </w:r>
      <w:r w:rsidRPr="00FF1822">
        <w:rPr>
          <w:rFonts w:asciiTheme="minorHAnsi" w:hAnsiTheme="minorHAnsi" w:cs="Times New Roman"/>
          <w:sz w:val="24"/>
          <w:szCs w:val="24"/>
        </w:rPr>
        <w:t>wychowawcze, konflikty w rodzinie.</w:t>
      </w:r>
    </w:p>
    <w:p w:rsidR="00286C84" w:rsidRPr="00FF1822" w:rsidRDefault="00100801">
      <w:pPr>
        <w:pStyle w:val="Bezodstpw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Sytuacja uczniów naszej szkoły jest szczególna. Braki w intelektualnym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i emocjonalnym rozwoju sprzyjają powstawaniu u nich trudności adaptacyjnych.</w:t>
      </w:r>
    </w:p>
    <w:p w:rsidR="00286C84" w:rsidRPr="00FF1822" w:rsidRDefault="00100801">
      <w:pPr>
        <w:pStyle w:val="Bezodstpw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Podatność dzieci na wpływy zewnętrzne uzasadnia potrzebę podejmowania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szczególnie intensywnych działań wychowawczych.</w:t>
      </w:r>
    </w:p>
    <w:p w:rsidR="00286C84" w:rsidRPr="00FF1822" w:rsidRDefault="00100801">
      <w:pPr>
        <w:pStyle w:val="Bezodstpw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Dla osiągnięcia właściwych efektów, podejmujemy działania, zmierzające do:</w:t>
      </w:r>
    </w:p>
    <w:p w:rsidR="00286C84" w:rsidRPr="00FF1822" w:rsidRDefault="00100801">
      <w:pPr>
        <w:pStyle w:val="Bezodstpw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- wprowadzenia spójnego, jasnego i zrozumiałego systemu zasad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praw szkolnych, które nie tylko są zapisane, ale są też przestrzegane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i realizowane przez wszystkich uczestników szkolnego życia: przez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="00550A78">
        <w:rPr>
          <w:rFonts w:asciiTheme="minorHAnsi" w:hAnsiTheme="minorHAnsi" w:cs="Times New Roman"/>
          <w:sz w:val="24"/>
          <w:szCs w:val="24"/>
        </w:rPr>
        <w:t>dorosłych i</w:t>
      </w:r>
      <w:r w:rsidRPr="00FF1822">
        <w:rPr>
          <w:rFonts w:asciiTheme="minorHAnsi" w:hAnsiTheme="minorHAnsi" w:cs="Times New Roman"/>
          <w:sz w:val="24"/>
          <w:szCs w:val="24"/>
        </w:rPr>
        <w:t xml:space="preserve"> uczniów,</w:t>
      </w:r>
    </w:p>
    <w:p w:rsidR="00FF1822" w:rsidRDefault="00100801">
      <w:pPr>
        <w:pStyle w:val="Bezodstpw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- stworzenia systemu komunikacji pomiędzy uczestnikami życia szkolnego,</w:t>
      </w:r>
    </w:p>
    <w:p w:rsidR="00286C84" w:rsidRPr="00FF1822" w:rsidRDefault="00100801">
      <w:pPr>
        <w:pStyle w:val="Bezodstpw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- stworzenie i upowszechnienie hierarchii wartości i systemu wzorców, którymi należy się w</w:t>
      </w:r>
      <w:r w:rsidR="007F6BE1">
        <w:rPr>
          <w:rFonts w:asciiTheme="minorHAnsi" w:hAnsiTheme="minorHAnsi" w:cs="Times New Roman"/>
          <w:sz w:val="24"/>
          <w:szCs w:val="24"/>
        </w:rPr>
        <w:t> </w:t>
      </w:r>
      <w:r w:rsidRPr="00FF1822">
        <w:rPr>
          <w:rFonts w:asciiTheme="minorHAnsi" w:hAnsiTheme="minorHAnsi" w:cs="Times New Roman"/>
          <w:sz w:val="24"/>
          <w:szCs w:val="24"/>
        </w:rPr>
        <w:t>życiu kierować,</w:t>
      </w:r>
    </w:p>
    <w:p w:rsidR="00286C84" w:rsidRPr="00FF1822" w:rsidRDefault="00100801">
      <w:pPr>
        <w:pStyle w:val="Bezodstpw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- mówienia i dyskutowania o problemach i zagrożeniach, ale też o szansach i możliwościach jakie niesie ze sobą dzisiejszy pozaszkolny świat.</w:t>
      </w:r>
    </w:p>
    <w:p w:rsidR="00286C84" w:rsidRPr="00FF1822" w:rsidRDefault="00100801">
      <w:pPr>
        <w:pStyle w:val="Nagwek1"/>
        <w:rPr>
          <w:rFonts w:asciiTheme="minorHAnsi" w:hAnsiTheme="minorHAnsi"/>
          <w:sz w:val="24"/>
          <w:szCs w:val="24"/>
        </w:rPr>
      </w:pPr>
      <w:r w:rsidRPr="00FF1822">
        <w:rPr>
          <w:rFonts w:asciiTheme="minorHAnsi" w:hAnsiTheme="minorHAnsi"/>
          <w:sz w:val="24"/>
          <w:szCs w:val="24"/>
        </w:rPr>
        <w:t>Wartości na których opieramy wychowanie.</w:t>
      </w:r>
    </w:p>
    <w:p w:rsidR="00286C84" w:rsidRPr="00FF1822" w:rsidRDefault="00100801" w:rsidP="00FF182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Uczciwość, wytrwałość, rzetelna praca i przedsiębiorczość prowadzące do</w:t>
      </w:r>
      <w:r w:rsidR="00FF1822" w:rsidRP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 xml:space="preserve">konstruowania koncepcji swojego życia. </w:t>
      </w:r>
    </w:p>
    <w:p w:rsidR="00286C84" w:rsidRPr="00FF1822" w:rsidRDefault="00100801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Odpowiedzialność za społeczność uczniowską, aktywność społeczna.</w:t>
      </w:r>
    </w:p>
    <w:p w:rsidR="00FF1822" w:rsidRDefault="00100801" w:rsidP="00FF182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Samodzielność, samodyscyplina, odpowiedzialność za swoje działania</w:t>
      </w:r>
      <w:r w:rsidR="00FF1822" w:rsidRP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i podejmowane decyzje.</w:t>
      </w:r>
    </w:p>
    <w:p w:rsidR="00FF1822" w:rsidRDefault="00100801" w:rsidP="00FF182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Dociekliwość poznawcza ukierunkowana na dobro, prawdę i piękno.</w:t>
      </w:r>
    </w:p>
    <w:p w:rsidR="00FF1822" w:rsidRDefault="00100801" w:rsidP="00FF182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Tolerancja wobec innych, wrażliwość i uczynność.</w:t>
      </w:r>
    </w:p>
    <w:p w:rsidR="00FF1822" w:rsidRDefault="00100801" w:rsidP="00FF182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Patriotyzm we wszystkich jego odmianach.</w:t>
      </w:r>
    </w:p>
    <w:p w:rsidR="00286C84" w:rsidRPr="00FF1822" w:rsidRDefault="00100801" w:rsidP="00FF1822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Szacunek dla dziedzictwa kulturowego, kultura słowa.</w:t>
      </w:r>
    </w:p>
    <w:p w:rsidR="00286C84" w:rsidRPr="00FF1822" w:rsidRDefault="00100801">
      <w:pPr>
        <w:pStyle w:val="Nagwek1"/>
        <w:rPr>
          <w:rFonts w:asciiTheme="minorHAnsi" w:hAnsiTheme="minorHAnsi"/>
          <w:sz w:val="24"/>
          <w:szCs w:val="24"/>
        </w:rPr>
      </w:pPr>
      <w:r w:rsidRPr="00FF1822">
        <w:rPr>
          <w:rFonts w:asciiTheme="minorHAnsi" w:hAnsiTheme="minorHAnsi"/>
          <w:sz w:val="24"/>
          <w:szCs w:val="24"/>
        </w:rPr>
        <w:lastRenderedPageBreak/>
        <w:t>Model absolwenta.</w:t>
      </w:r>
    </w:p>
    <w:p w:rsidR="00286C84" w:rsidRPr="00FF1822" w:rsidRDefault="00100801">
      <w:pPr>
        <w:spacing w:after="0"/>
        <w:rPr>
          <w:rFonts w:asciiTheme="minorHAnsi" w:hAnsiTheme="minorHAnsi" w:cs="TimesNewRomanPS-BoldMT"/>
          <w:bCs/>
          <w:sz w:val="24"/>
          <w:szCs w:val="24"/>
        </w:rPr>
      </w:pPr>
      <w:r w:rsidRPr="00FF1822">
        <w:rPr>
          <w:rFonts w:asciiTheme="minorHAnsi" w:hAnsiTheme="minorHAnsi" w:cs="TimesNewRomanPS-BoldMT"/>
          <w:bCs/>
          <w:sz w:val="24"/>
          <w:szCs w:val="24"/>
        </w:rPr>
        <w:t>Uczeń kończący Zasadniczą Szkołę Zawodową: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Potrafi zaprezentować swoje zdanie, szanuje tych, którzy mają odmienne poglądy.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Potrafi radzić sobie z zagrożeniami życia codziennego 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Dba o własne zdrowie.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Wybiera właściwe wzorce moralne.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Umie zdobyć zaufanie i szacunek.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Zna zasady dobrego wychowania.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Jest wrażliwy na otaczającą przyrodę, piękno natury, szanuje człowieka i jego środowisko.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Zna swój zawód teoretycznie i praktycznie.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Ma szacunek dla pracy swojej i innych.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Ma świadomość swojej roli w społeczeństwie i jest świadomy swoich obywatelskich praw i obowiązków.</w:t>
      </w:r>
    </w:p>
    <w:p w:rsidR="00286C84" w:rsidRPr="00FF1822" w:rsidRDefault="00100801" w:rsidP="00FF182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Zna symbole narodowe i szanuje je.</w:t>
      </w:r>
    </w:p>
    <w:p w:rsidR="00286C84" w:rsidRPr="00FF1822" w:rsidRDefault="00286C84">
      <w:pPr>
        <w:spacing w:after="0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286C84" w:rsidRPr="00FF1822" w:rsidRDefault="00100801">
      <w:pPr>
        <w:spacing w:after="0"/>
        <w:rPr>
          <w:rFonts w:asciiTheme="minorHAnsi" w:hAnsiTheme="minorHAnsi" w:cs="TimesNewRomanPS-BoldMT"/>
          <w:bCs/>
          <w:sz w:val="24"/>
          <w:szCs w:val="24"/>
        </w:rPr>
      </w:pPr>
      <w:r w:rsidRPr="00FF1822">
        <w:rPr>
          <w:rFonts w:asciiTheme="minorHAnsi" w:hAnsiTheme="minorHAnsi" w:cs="TimesNewRomanPS-BoldMT"/>
          <w:bCs/>
          <w:sz w:val="24"/>
          <w:szCs w:val="24"/>
        </w:rPr>
        <w:t>Uczeń kończący Szkołę Przysposabiającą do Zawodu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Wykorzystuje zdobytą wiedzę w życiu codziennym (w praktyce)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Rozumie pojęcie pracy , wymagania i korzyści płynące z pracy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 xml:space="preserve">Potrafi dokonywać właściwych wyborów 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Przestrzega ogólnie przyjętych norm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Zna swoje obowiązki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Wie do kogo zwrócić się o pomoc w sprawach dla siebie trudnych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Zna zasady zdrowego stylu życia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Dba o środowisko naturalne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Potrafi dbać o czystość i estetykę miejsca, w którym przebywa</w:t>
      </w:r>
    </w:p>
    <w:p w:rsidR="00286C84" w:rsidRPr="00FF1822" w:rsidRDefault="00100801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Umie dbać o bezpieczeństwo swoje i innych</w:t>
      </w:r>
    </w:p>
    <w:p w:rsidR="00286C84" w:rsidRPr="00FF1822" w:rsidRDefault="00100801">
      <w:pPr>
        <w:pStyle w:val="Akapitzlist"/>
        <w:numPr>
          <w:ilvl w:val="0"/>
          <w:numId w:val="6"/>
        </w:numPr>
        <w:jc w:val="both"/>
        <w:outlineLvl w:val="0"/>
        <w:rPr>
          <w:rFonts w:asciiTheme="minorHAnsi" w:hAnsiTheme="minorHAnsi" w:cs="Times New Roman"/>
          <w:sz w:val="24"/>
          <w:szCs w:val="24"/>
        </w:rPr>
      </w:pPr>
      <w:bookmarkStart w:id="1" w:name="_Toc331567165"/>
      <w:bookmarkStart w:id="2" w:name="_Toc331567247"/>
      <w:bookmarkStart w:id="3" w:name="_Toc331660954"/>
      <w:bookmarkStart w:id="4" w:name="_Toc331661126"/>
      <w:bookmarkStart w:id="5" w:name="_Toc331771659"/>
      <w:bookmarkStart w:id="6" w:name="_Toc331787895"/>
      <w:r w:rsidRPr="00FF1822">
        <w:rPr>
          <w:rFonts w:asciiTheme="minorHAnsi" w:hAnsiTheme="minorHAnsi" w:cs="Times New Roman"/>
          <w:sz w:val="24"/>
          <w:szCs w:val="24"/>
        </w:rPr>
        <w:t>Nabywa przygotowanie do wykonywania indywidualnie i zespołowo różnych prac mających na celu zaspokojenie potrzeb własnych i otoczeni</w:t>
      </w:r>
      <w:bookmarkEnd w:id="1"/>
      <w:bookmarkEnd w:id="2"/>
      <w:bookmarkEnd w:id="3"/>
      <w:bookmarkEnd w:id="4"/>
      <w:bookmarkEnd w:id="5"/>
      <w:bookmarkEnd w:id="6"/>
      <w:r w:rsidRPr="00FF1822">
        <w:rPr>
          <w:rFonts w:asciiTheme="minorHAnsi" w:hAnsiTheme="minorHAnsi" w:cs="Times New Roman"/>
          <w:sz w:val="24"/>
          <w:szCs w:val="24"/>
        </w:rPr>
        <w:t>a.</w:t>
      </w:r>
    </w:p>
    <w:p w:rsidR="00286C84" w:rsidRPr="00FF1822" w:rsidRDefault="00100801">
      <w:pPr>
        <w:pStyle w:val="Nagwek1"/>
        <w:rPr>
          <w:rFonts w:asciiTheme="minorHAnsi" w:hAnsiTheme="minorHAnsi"/>
          <w:sz w:val="24"/>
          <w:szCs w:val="24"/>
        </w:rPr>
      </w:pPr>
      <w:r w:rsidRPr="00FF1822">
        <w:rPr>
          <w:rFonts w:asciiTheme="minorHAnsi" w:hAnsiTheme="minorHAnsi"/>
          <w:sz w:val="24"/>
          <w:szCs w:val="24"/>
        </w:rPr>
        <w:t>Model osobowy nauczyciela – wychowawcy.</w:t>
      </w:r>
    </w:p>
    <w:p w:rsidR="00286C84" w:rsidRPr="00FF1822" w:rsidRDefault="00100801" w:rsidP="00FF1822">
      <w:pPr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Każdy nauczyciel wywiera znaczący wpływ na wychowanie młodego pokolenia Polaków. Najczęściej wychowujemy własnym, osobistym przykładem.</w:t>
      </w:r>
    </w:p>
    <w:p w:rsidR="00286C84" w:rsidRPr="00FF1822" w:rsidRDefault="00100801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Stąd też musimy być świadomi odpowiedzialności, jaką niesie bycie nauczycielem i</w:t>
      </w:r>
      <w:r w:rsidR="007F6BE1">
        <w:rPr>
          <w:rFonts w:asciiTheme="minorHAnsi" w:hAnsiTheme="minorHAnsi" w:cs="Times New Roman"/>
          <w:sz w:val="24"/>
          <w:szCs w:val="24"/>
        </w:rPr>
        <w:t> </w:t>
      </w:r>
      <w:r w:rsidRPr="00FF1822">
        <w:rPr>
          <w:rFonts w:asciiTheme="minorHAnsi" w:hAnsiTheme="minorHAnsi" w:cs="Times New Roman"/>
          <w:sz w:val="24"/>
          <w:szCs w:val="24"/>
        </w:rPr>
        <w:t>wychowawcą. Dlatego też musimy w swoich działaniach dydaktycznych i wychowawczych być:</w:t>
      </w:r>
    </w:p>
    <w:p w:rsidR="00286C84" w:rsidRPr="00FF1822" w:rsidRDefault="00286C84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FF1822" w:rsidRDefault="00100801" w:rsidP="00FF182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Tolerancyjni i otwarci.</w:t>
      </w:r>
    </w:p>
    <w:p w:rsidR="00FF1822" w:rsidRDefault="00100801" w:rsidP="00FF182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Zaangażowani w proces wychowania i nauczania.</w:t>
      </w:r>
    </w:p>
    <w:p w:rsidR="00FF1822" w:rsidRDefault="00100801" w:rsidP="00FF182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Pełni szacunku dla odmienności światopoglądowej.</w:t>
      </w:r>
    </w:p>
    <w:p w:rsidR="00FF1822" w:rsidRDefault="00100801" w:rsidP="00FF182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Etyczni w swoim postępowaniu i swoim działaniu. Słowa muszą odpowiadać</w:t>
      </w:r>
      <w:r w:rsidR="00FF1822" w:rsidRP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naszemu zachowaniu.</w:t>
      </w:r>
    </w:p>
    <w:p w:rsidR="00286C84" w:rsidRPr="00FF1822" w:rsidRDefault="00100801" w:rsidP="00FF182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Pełni szacunku do drugiego człowieka.</w:t>
      </w:r>
    </w:p>
    <w:p w:rsidR="00286C84" w:rsidRPr="00FF1822" w:rsidRDefault="00286C84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286C84" w:rsidRPr="00FF1822" w:rsidRDefault="00100801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Świadomi, że najlepszym wzorem wychowania jest przestrzeganie prawa szkolnego i zasad w nim opisanych. Dlate</w:t>
      </w:r>
      <w:r w:rsidR="00FF1822">
        <w:rPr>
          <w:rFonts w:asciiTheme="minorHAnsi" w:hAnsiTheme="minorHAnsi" w:cs="Times New Roman"/>
          <w:sz w:val="24"/>
          <w:szCs w:val="24"/>
        </w:rPr>
        <w:t xml:space="preserve">go też w swoich działaniach my nauczyciele Ośrodka </w:t>
      </w:r>
      <w:r w:rsidRPr="00FF1822">
        <w:rPr>
          <w:rFonts w:asciiTheme="minorHAnsi" w:hAnsiTheme="minorHAnsi" w:cs="Times New Roman"/>
          <w:sz w:val="24"/>
          <w:szCs w:val="24"/>
        </w:rPr>
        <w:t>musimy kierować się następującymi zasadami:</w:t>
      </w:r>
    </w:p>
    <w:p w:rsidR="00FF1822" w:rsidRDefault="00100801" w:rsidP="00FF1822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Humanizacji procesu nauczania i wychowania.</w:t>
      </w:r>
    </w:p>
    <w:p w:rsidR="00FF1822" w:rsidRDefault="00100801" w:rsidP="00FF1822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Dyskrecji zawodowej.</w:t>
      </w:r>
    </w:p>
    <w:p w:rsidR="00FF1822" w:rsidRDefault="00100801" w:rsidP="00FF1822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Bezpieczeństwa moralnego.</w:t>
      </w:r>
    </w:p>
    <w:p w:rsidR="00FF1822" w:rsidRDefault="00100801" w:rsidP="00FF1822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Rzetelnego informowania.</w:t>
      </w:r>
    </w:p>
    <w:p w:rsidR="00FF1822" w:rsidRDefault="00100801" w:rsidP="00FF1822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Współodpowiedzialności w wychowaniu.</w:t>
      </w:r>
    </w:p>
    <w:p w:rsidR="00FF1822" w:rsidRDefault="00FF1822" w:rsidP="00FF1822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P</w:t>
      </w:r>
      <w:r w:rsidR="00100801" w:rsidRPr="00FF1822">
        <w:rPr>
          <w:rFonts w:asciiTheme="minorHAnsi" w:hAnsiTheme="minorHAnsi" w:cs="Times New Roman"/>
          <w:sz w:val="24"/>
          <w:szCs w:val="24"/>
        </w:rPr>
        <w:t>oszanowania mniejszości narodowych, etnicznych i religijnych.</w:t>
      </w:r>
    </w:p>
    <w:p w:rsidR="00286C84" w:rsidRPr="00FF1822" w:rsidRDefault="00100801" w:rsidP="00FF1822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Równości i wzajemnego wsparcia, współpracy z rodzicami.</w:t>
      </w:r>
    </w:p>
    <w:p w:rsidR="00286C84" w:rsidRPr="00FF1822" w:rsidRDefault="00100801">
      <w:pPr>
        <w:pStyle w:val="Nagwek1"/>
        <w:rPr>
          <w:rFonts w:asciiTheme="minorHAnsi" w:hAnsiTheme="minorHAnsi"/>
          <w:sz w:val="24"/>
          <w:szCs w:val="24"/>
        </w:rPr>
      </w:pPr>
      <w:r w:rsidRPr="00FF1822">
        <w:rPr>
          <w:rFonts w:asciiTheme="minorHAnsi" w:hAnsiTheme="minorHAnsi"/>
          <w:sz w:val="24"/>
          <w:szCs w:val="24"/>
        </w:rPr>
        <w:t>Główne cele wychowawcze</w:t>
      </w:r>
    </w:p>
    <w:p w:rsidR="00D86A00" w:rsidRDefault="00100801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  <w:r w:rsidRPr="00FF1822">
        <w:rPr>
          <w:rFonts w:asciiTheme="minorHAnsi" w:hAnsiTheme="minorHAnsi" w:cs="Times New Roman"/>
        </w:rPr>
        <w:t>Głównym zadaniem Ośrodka jest zapewnienie wychowankom takiego poziomu przygotowania ogólnego, zawodowego i społecznego, aby byli zdolni do samodzielnej egzystencji w rodzinie, środowisku i społeczeństwie, w którym przyjdzie im żyć jako osobom dorosłym. Zadanie to realizowane jest zgodnie z zasadami współczesnej oligofrenopedagogiki przy wykorzystaniu metod dostosowanych do specjalnych potrzeb edukacyjnych wynikających</w:t>
      </w:r>
      <w:r w:rsidR="00F57D8F">
        <w:rPr>
          <w:rFonts w:asciiTheme="minorHAnsi" w:hAnsiTheme="minorHAnsi" w:cs="Times New Roman"/>
        </w:rPr>
        <w:t xml:space="preserve"> z niepełnosprawności intelektualnej</w:t>
      </w:r>
      <w:r w:rsidR="00D86A00" w:rsidRPr="00FF1822">
        <w:rPr>
          <w:rFonts w:asciiTheme="minorHAnsi" w:hAnsiTheme="minorHAnsi" w:cs="Times New Roman"/>
        </w:rPr>
        <w:t xml:space="preserve"> wychowanków. SOS</w:t>
      </w:r>
      <w:r w:rsidRPr="00FF1822">
        <w:rPr>
          <w:rFonts w:asciiTheme="minorHAnsi" w:hAnsiTheme="minorHAnsi" w:cs="Times New Roman"/>
        </w:rPr>
        <w:t>W jest placówką która kształci i wychowuje młodzież z niepełnosprawnością intelektualną i</w:t>
      </w:r>
      <w:r w:rsidR="00F57D8F">
        <w:rPr>
          <w:rFonts w:asciiTheme="minorHAnsi" w:hAnsiTheme="minorHAnsi" w:cs="Times New Roman"/>
        </w:rPr>
        <w:t> </w:t>
      </w:r>
      <w:r w:rsidRPr="00FF1822">
        <w:rPr>
          <w:rFonts w:asciiTheme="minorHAnsi" w:hAnsiTheme="minorHAnsi" w:cs="Times New Roman"/>
        </w:rPr>
        <w:t>niepełnosprawnościami sprzężonymi.</w:t>
      </w:r>
    </w:p>
    <w:p w:rsidR="007F6BE1" w:rsidRPr="00FF1822" w:rsidRDefault="007F6BE1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</w:p>
    <w:p w:rsidR="00286C84" w:rsidRPr="00FF1822" w:rsidRDefault="00100801">
      <w:pPr>
        <w:spacing w:after="0"/>
        <w:rPr>
          <w:rFonts w:asciiTheme="minorHAnsi" w:hAnsiTheme="minorHAnsi" w:cs="TimesNewRomanPS-BoldMT"/>
          <w:b/>
          <w:bCs/>
          <w:sz w:val="24"/>
          <w:szCs w:val="24"/>
        </w:rPr>
      </w:pPr>
      <w:r w:rsidRPr="00FF1822">
        <w:rPr>
          <w:rFonts w:asciiTheme="minorHAnsi" w:hAnsiTheme="minorHAnsi" w:cs="TimesNewRomanPS-BoldMT"/>
          <w:b/>
          <w:bCs/>
          <w:sz w:val="24"/>
          <w:szCs w:val="24"/>
        </w:rPr>
        <w:t>Zadania wychowawcze Placówki realizowane są poprzez:</w:t>
      </w:r>
    </w:p>
    <w:p w:rsidR="00286C84" w:rsidRPr="00FF1822" w:rsidRDefault="00100801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TimesNewRomanPS-BoldMT"/>
          <w:bCs/>
          <w:sz w:val="24"/>
          <w:szCs w:val="24"/>
        </w:rPr>
      </w:pPr>
      <w:r w:rsidRPr="00FF1822">
        <w:rPr>
          <w:rFonts w:asciiTheme="minorHAnsi" w:hAnsiTheme="minorHAnsi" w:cs="TimesNewRomanPS-BoldMT"/>
          <w:bCs/>
          <w:sz w:val="24"/>
          <w:szCs w:val="24"/>
        </w:rPr>
        <w:t xml:space="preserve">Indywidualizowanie procesu wychowania każdego ucznia z uwzględnieniem jego możliwości psychofizyczne, jego rozwoju społeczno – emocjonalnego, a także </w:t>
      </w:r>
      <w:r w:rsidR="00FF1822">
        <w:rPr>
          <w:rFonts w:asciiTheme="minorHAnsi" w:hAnsiTheme="minorHAnsi" w:cs="TimesNewRomanPS-BoldMT"/>
          <w:bCs/>
          <w:sz w:val="24"/>
          <w:szCs w:val="24"/>
        </w:rPr>
        <w:t xml:space="preserve">sytuacji </w:t>
      </w:r>
      <w:r w:rsidRPr="00FF1822">
        <w:rPr>
          <w:rFonts w:asciiTheme="minorHAnsi" w:hAnsiTheme="minorHAnsi" w:cs="TimesNewRomanPS-BoldMT"/>
          <w:bCs/>
          <w:sz w:val="24"/>
          <w:szCs w:val="24"/>
        </w:rPr>
        <w:t>rodzinnej oraz podatności na złe wzorce.</w:t>
      </w:r>
    </w:p>
    <w:p w:rsidR="00286C84" w:rsidRPr="00FF1822" w:rsidRDefault="00100801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="TimesNewRomanPS-BoldMT"/>
          <w:bCs/>
          <w:sz w:val="24"/>
          <w:szCs w:val="24"/>
        </w:rPr>
      </w:pPr>
      <w:r w:rsidRPr="00FF1822">
        <w:rPr>
          <w:rFonts w:asciiTheme="minorHAnsi" w:hAnsiTheme="minorHAnsi" w:cs="TimesNewRomanPS-BoldMT"/>
          <w:bCs/>
          <w:sz w:val="24"/>
          <w:szCs w:val="24"/>
        </w:rPr>
        <w:t>Udzielanie pomocy psychologiczno pedagogicznej.</w:t>
      </w:r>
    </w:p>
    <w:p w:rsidR="00286C84" w:rsidRPr="00FF1822" w:rsidRDefault="00FF182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TimesNewRomanPS-BoldMT"/>
          <w:bCs/>
          <w:sz w:val="24"/>
          <w:szCs w:val="24"/>
        </w:rPr>
      </w:pPr>
      <w:r>
        <w:rPr>
          <w:rFonts w:asciiTheme="minorHAnsi" w:hAnsiTheme="minorHAnsi" w:cs="TimesNewRomanPS-BoldMT"/>
          <w:bCs/>
          <w:sz w:val="24"/>
          <w:szCs w:val="24"/>
        </w:rPr>
        <w:t xml:space="preserve">Wyposażanie </w:t>
      </w:r>
      <w:r w:rsidR="00100801" w:rsidRPr="00FF1822">
        <w:rPr>
          <w:rFonts w:asciiTheme="minorHAnsi" w:hAnsiTheme="minorHAnsi" w:cs="TimesNewRomanPS-BoldMT"/>
          <w:bCs/>
          <w:sz w:val="24"/>
          <w:szCs w:val="24"/>
        </w:rPr>
        <w:t>uczniów w wiedzę i umiejętności potrzebne do prawidłowego funkcjonowania w rodzinie, miejscu pracy i środowisku lokalnym.</w:t>
      </w:r>
    </w:p>
    <w:p w:rsidR="00286C84" w:rsidRPr="00FF1822" w:rsidRDefault="00100801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="TimesNewRomanPS-BoldMT"/>
          <w:bCs/>
          <w:sz w:val="24"/>
          <w:szCs w:val="24"/>
        </w:rPr>
      </w:pPr>
      <w:r w:rsidRPr="00FF1822">
        <w:rPr>
          <w:rFonts w:asciiTheme="minorHAnsi" w:hAnsiTheme="minorHAnsi" w:cs="TimesNewRomanPS-BoldMT"/>
          <w:bCs/>
          <w:sz w:val="24"/>
          <w:szCs w:val="24"/>
        </w:rPr>
        <w:t>Prowadzenie współpracy z instytucjami i środowiskiem wspierającym prawidłowy rozwój społeczny.</w:t>
      </w:r>
    </w:p>
    <w:p w:rsidR="00286C84" w:rsidRPr="00FF1822" w:rsidRDefault="00100801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="TimesNewRomanPS-BoldMT"/>
          <w:bCs/>
          <w:sz w:val="24"/>
          <w:szCs w:val="24"/>
        </w:rPr>
      </w:pPr>
      <w:r w:rsidRPr="00FF1822">
        <w:rPr>
          <w:rFonts w:asciiTheme="minorHAnsi" w:hAnsiTheme="minorHAnsi" w:cs="TimesNewRomanPS-BoldMT"/>
          <w:bCs/>
          <w:sz w:val="24"/>
          <w:szCs w:val="24"/>
        </w:rPr>
        <w:t>Wspieranie rodziców poprzez indywidulane rozmowy, zebrania pedagogizujące, inspirowanie działalności rady rodziców.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Wszechstronny rozwój osobowy /na miarę możliwości wychowanka/.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Kształcenie umiejętność właściwego komunikowania się.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Uczenie poznawanie siebie i innych.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Kształcenie wzajemnego szacunku i tolerancji.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Uczenie współdzi</w:t>
      </w:r>
      <w:r w:rsidR="00D86A00" w:rsidRPr="00FF1822">
        <w:rPr>
          <w:rFonts w:asciiTheme="minorHAnsi" w:hAnsiTheme="minorHAnsi" w:cs="TimesNewRomanPSMT"/>
          <w:sz w:val="24"/>
          <w:szCs w:val="24"/>
        </w:rPr>
        <w:t>ałania i współodpowiedzialności</w:t>
      </w:r>
      <w:r w:rsidR="007F6BE1">
        <w:rPr>
          <w:rFonts w:asciiTheme="minorHAnsi" w:hAnsiTheme="minorHAnsi" w:cs="TimesNewRomanPSMT"/>
          <w:sz w:val="24"/>
          <w:szCs w:val="24"/>
        </w:rPr>
        <w:t xml:space="preserve"> </w:t>
      </w:r>
      <w:r w:rsidRPr="00FF1822">
        <w:rPr>
          <w:rFonts w:asciiTheme="minorHAnsi" w:hAnsiTheme="minorHAnsi" w:cs="TimesNewRomanPSMT"/>
          <w:sz w:val="24"/>
          <w:szCs w:val="24"/>
        </w:rPr>
        <w:t>– wdrażania do pełnienia ról społecznych.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Rozwijanie dociekliwości poznawczej i twórczej ekspresji.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Odkrywania własnych możliwości i poszukiwanie własnego miejsca w świecie /świadomość życiowej, użyteczności/.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Rozbudzanie wrażliwość wobec środowiska naturalnego.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Kształcenie umiejętność dokonywania wyborów i pokonywania trudności.</w:t>
      </w:r>
    </w:p>
    <w:p w:rsidR="00286C84" w:rsidRPr="00FF1822" w:rsidRDefault="00100801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lastRenderedPageBreak/>
        <w:t>Przygotowanie do trafnego w</w:t>
      </w:r>
      <w:r w:rsidR="00D86A00" w:rsidRPr="00FF1822">
        <w:rPr>
          <w:rFonts w:asciiTheme="minorHAnsi" w:hAnsiTheme="minorHAnsi" w:cs="TimesNewRomanPSMT"/>
          <w:sz w:val="24"/>
          <w:szCs w:val="24"/>
        </w:rPr>
        <w:t>yboru dalszej drogi kształcenia</w:t>
      </w:r>
      <w:r w:rsidRPr="00FF1822">
        <w:rPr>
          <w:rFonts w:asciiTheme="minorHAnsi" w:hAnsiTheme="minorHAnsi" w:cs="TimesNewRomanPSMT"/>
          <w:sz w:val="24"/>
          <w:szCs w:val="24"/>
        </w:rPr>
        <w:t xml:space="preserve">, adoptowanie </w:t>
      </w:r>
      <w:r w:rsidR="0091333B">
        <w:rPr>
          <w:rFonts w:asciiTheme="minorHAnsi" w:hAnsiTheme="minorHAnsi" w:cs="TimesNewRomanPSMT"/>
          <w:sz w:val="24"/>
          <w:szCs w:val="24"/>
        </w:rPr>
        <w:t xml:space="preserve">                          </w:t>
      </w:r>
      <w:r w:rsidRPr="00FF1822">
        <w:rPr>
          <w:rFonts w:asciiTheme="minorHAnsi" w:hAnsiTheme="minorHAnsi" w:cs="TimesNewRomanPSMT"/>
          <w:sz w:val="24"/>
          <w:szCs w:val="24"/>
        </w:rPr>
        <w:t>do warunków pracy i mobilności zawodowej.</w:t>
      </w:r>
    </w:p>
    <w:p w:rsidR="00286C84" w:rsidRPr="00FF1822" w:rsidRDefault="00100801">
      <w:pPr>
        <w:spacing w:after="0"/>
        <w:rPr>
          <w:rFonts w:asciiTheme="minorHAnsi" w:hAnsiTheme="minorHAnsi" w:cs="TimesNewRomanPS-BoldMT"/>
          <w:b/>
          <w:bCs/>
          <w:sz w:val="24"/>
          <w:szCs w:val="24"/>
        </w:rPr>
      </w:pPr>
      <w:r w:rsidRPr="00FF1822">
        <w:rPr>
          <w:rFonts w:asciiTheme="minorHAnsi" w:hAnsiTheme="minorHAnsi" w:cs="TimesNewRomanPS-BoldMT"/>
          <w:b/>
          <w:bCs/>
          <w:sz w:val="24"/>
          <w:szCs w:val="24"/>
        </w:rPr>
        <w:t xml:space="preserve">Kierunki oddziaływań wychowawczych jakie zostały nakreślone to: </w:t>
      </w:r>
    </w:p>
    <w:p w:rsidR="00286C84" w:rsidRPr="00FF1822" w:rsidRDefault="00100801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spójność oddziaływań wychowawczych /szkoła, dom, grupy wychowawcze/</w:t>
      </w:r>
    </w:p>
    <w:p w:rsidR="00286C84" w:rsidRPr="00FF1822" w:rsidRDefault="00100801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integracja społeczności Ośrodka /wyrażanie siebie w sytuacjach społecznych/</w:t>
      </w:r>
    </w:p>
    <w:p w:rsidR="00286C84" w:rsidRPr="00FF1822" w:rsidRDefault="00100801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 xml:space="preserve">umacnianie poczucia własnej wartości. </w:t>
      </w:r>
    </w:p>
    <w:p w:rsidR="00286C84" w:rsidRPr="00FF1822" w:rsidRDefault="00100801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="TimesNewRomanPSMT"/>
          <w:sz w:val="24"/>
          <w:szCs w:val="24"/>
        </w:rPr>
      </w:pPr>
      <w:r w:rsidRPr="00FF1822">
        <w:rPr>
          <w:rFonts w:asciiTheme="minorHAnsi" w:hAnsiTheme="minorHAnsi" w:cs="TimesNewRomanPSMT"/>
          <w:sz w:val="24"/>
          <w:szCs w:val="24"/>
        </w:rPr>
        <w:t>Rozwój i samodzielność (na miarę możliwości wychowanka)</w:t>
      </w:r>
    </w:p>
    <w:p w:rsidR="00286C84" w:rsidRPr="00FF1822" w:rsidRDefault="00100801">
      <w:pPr>
        <w:pStyle w:val="Nagwek1"/>
        <w:rPr>
          <w:rFonts w:asciiTheme="minorHAnsi" w:hAnsiTheme="minorHAnsi"/>
          <w:sz w:val="24"/>
          <w:szCs w:val="24"/>
        </w:rPr>
      </w:pPr>
      <w:r w:rsidRPr="00FF1822">
        <w:rPr>
          <w:rFonts w:asciiTheme="minorHAnsi" w:hAnsiTheme="minorHAnsi"/>
          <w:sz w:val="24"/>
          <w:szCs w:val="24"/>
        </w:rPr>
        <w:t>Cele szczegółowe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Umożliwienie dziecku łagodnego przejści</w:t>
      </w:r>
      <w:r w:rsidR="007F6BE1">
        <w:rPr>
          <w:rFonts w:asciiTheme="minorHAnsi" w:hAnsiTheme="minorHAnsi" w:cs="Times New Roman"/>
          <w:sz w:val="24"/>
          <w:szCs w:val="24"/>
        </w:rPr>
        <w:t>a przez kolejne etapy rozwojowe w </w:t>
      </w:r>
      <w:r w:rsidRPr="00FF1822">
        <w:rPr>
          <w:rFonts w:asciiTheme="minorHAnsi" w:hAnsiTheme="minorHAnsi" w:cs="Times New Roman"/>
          <w:sz w:val="24"/>
          <w:szCs w:val="24"/>
        </w:rPr>
        <w:t>pełnieniu zadań, działań i ról wynikających z podjęcia nauki szkolnej.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Wspomaganie w rozwijaniu umiejętności służących zdobywaniu wiedzy i postaw.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Stwarzanie warunków umożliwiających poznanie świata w jego jedności</w:t>
      </w:r>
      <w:r w:rsidR="00FF1822">
        <w:rPr>
          <w:rFonts w:asciiTheme="minorHAnsi" w:hAnsiTheme="minorHAnsi" w:cs="Times New Roman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sz w:val="24"/>
          <w:szCs w:val="24"/>
        </w:rPr>
        <w:t>i złożoności.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Rozwijanie świadomości w pełnieniu zadań i ról społecznych, odpowiedzialności za siebie i innych.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Kształtowanie aktywnej postawy kultywowania tradycji naszego regionu i kraju.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Wyposażenie w umiejętności przydatne do życia w grupie.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Angażowanie do twórczego i aktywnego uczestnictwa w życiu szkoły.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Kształcenie umiejętności nawiązywania i utrzymywania poprawnych kontaktów z</w:t>
      </w:r>
      <w:r w:rsidR="007F6BE1">
        <w:rPr>
          <w:rFonts w:asciiTheme="minorHAnsi" w:hAnsiTheme="minorHAnsi" w:cs="Times New Roman"/>
          <w:sz w:val="24"/>
          <w:szCs w:val="24"/>
        </w:rPr>
        <w:t> </w:t>
      </w:r>
      <w:r w:rsidRPr="00FF1822">
        <w:rPr>
          <w:rFonts w:asciiTheme="minorHAnsi" w:hAnsiTheme="minorHAnsi" w:cs="Times New Roman"/>
          <w:sz w:val="24"/>
          <w:szCs w:val="24"/>
        </w:rPr>
        <w:t>rówieśnikami i dorosłymi.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Rozwijanie postawy tolerancji i akceptacji wobec osób niepełnosprawnych..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Rozwijanie postawy ukierunkowanej na poszukiwanie prawdy, dobra i piękna w</w:t>
      </w:r>
      <w:r w:rsidR="007F6BE1">
        <w:rPr>
          <w:rFonts w:asciiTheme="minorHAnsi" w:hAnsiTheme="minorHAnsi" w:cs="Times New Roman"/>
          <w:sz w:val="24"/>
          <w:szCs w:val="24"/>
        </w:rPr>
        <w:t> </w:t>
      </w:r>
      <w:r w:rsidRPr="00FF1822">
        <w:rPr>
          <w:rFonts w:asciiTheme="minorHAnsi" w:hAnsiTheme="minorHAnsi" w:cs="Times New Roman"/>
          <w:sz w:val="24"/>
          <w:szCs w:val="24"/>
        </w:rPr>
        <w:t>świecie.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Kształtowanie umiejętności wykorzystywania w życiu doświadczeń zdobytych w</w:t>
      </w:r>
      <w:r w:rsidR="007F6BE1">
        <w:rPr>
          <w:rFonts w:asciiTheme="minorHAnsi" w:hAnsiTheme="minorHAnsi" w:cs="Times New Roman"/>
          <w:sz w:val="24"/>
          <w:szCs w:val="24"/>
        </w:rPr>
        <w:t> </w:t>
      </w:r>
      <w:r w:rsidRPr="00FF1822">
        <w:rPr>
          <w:rFonts w:asciiTheme="minorHAnsi" w:hAnsiTheme="minorHAnsi" w:cs="Times New Roman"/>
          <w:sz w:val="24"/>
          <w:szCs w:val="24"/>
        </w:rPr>
        <w:t>szkole i poza nią.</w:t>
      </w:r>
    </w:p>
    <w:p w:rsidR="00286C84" w:rsidRPr="00FF1822" w:rsidRDefault="0010080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Uświadomienie ograniczeń zdrowotnych i p</w:t>
      </w:r>
      <w:r w:rsidR="00FF1822">
        <w:rPr>
          <w:rFonts w:asciiTheme="minorHAnsi" w:hAnsiTheme="minorHAnsi" w:cs="Times New Roman"/>
          <w:sz w:val="24"/>
          <w:szCs w:val="24"/>
        </w:rPr>
        <w:t>rawnych  do wykonywania zawodu.</w:t>
      </w:r>
    </w:p>
    <w:p w:rsidR="00286C84" w:rsidRPr="00FF1822" w:rsidRDefault="00100801">
      <w:pPr>
        <w:pStyle w:val="Nagwek1"/>
        <w:rPr>
          <w:rFonts w:asciiTheme="minorHAnsi" w:hAnsiTheme="minorHAnsi"/>
          <w:sz w:val="24"/>
          <w:szCs w:val="24"/>
        </w:rPr>
      </w:pPr>
      <w:r w:rsidRPr="00FF1822">
        <w:rPr>
          <w:rFonts w:asciiTheme="minorHAnsi" w:hAnsiTheme="minorHAnsi"/>
          <w:sz w:val="24"/>
          <w:szCs w:val="24"/>
        </w:rPr>
        <w:t>Obszary realizowania programu wychowawczego</w:t>
      </w:r>
    </w:p>
    <w:p w:rsidR="00286C84" w:rsidRPr="00FF1822" w:rsidRDefault="00100801">
      <w:pPr>
        <w:spacing w:after="0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Program Wychowawczy realizowany jest: </w:t>
      </w:r>
    </w:p>
    <w:p w:rsidR="00286C84" w:rsidRPr="00FF1822" w:rsidRDefault="00100801">
      <w:pPr>
        <w:pStyle w:val="Akapitzlist"/>
        <w:numPr>
          <w:ilvl w:val="0"/>
          <w:numId w:val="7"/>
        </w:numPr>
        <w:spacing w:after="62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W procesie dydaktycznym: w blokach przedmiotowych oraz ścieżkach edukacyjnych. </w:t>
      </w:r>
    </w:p>
    <w:p w:rsidR="00286C84" w:rsidRPr="00FF1822" w:rsidRDefault="00100801">
      <w:pPr>
        <w:pStyle w:val="Akapitzlist"/>
        <w:numPr>
          <w:ilvl w:val="0"/>
          <w:numId w:val="7"/>
        </w:numPr>
        <w:spacing w:after="62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Poprzez działalność nauczycieli, wychowawców klas i grup wychowawczych, pedagoga i psychologa.</w:t>
      </w:r>
    </w:p>
    <w:p w:rsidR="00286C84" w:rsidRPr="00FF1822" w:rsidRDefault="00100801">
      <w:pPr>
        <w:pStyle w:val="Akapitzlist"/>
        <w:numPr>
          <w:ilvl w:val="0"/>
          <w:numId w:val="7"/>
        </w:numPr>
        <w:spacing w:after="62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Poprzez działalność Samorządu Ośrodka. </w:t>
      </w:r>
    </w:p>
    <w:p w:rsidR="00286C84" w:rsidRPr="00FF1822" w:rsidRDefault="00100801">
      <w:pPr>
        <w:pStyle w:val="Akapitzlist"/>
        <w:numPr>
          <w:ilvl w:val="0"/>
          <w:numId w:val="7"/>
        </w:numPr>
        <w:spacing w:after="62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Organizowanie zajęć specjalistycznych: korekcyjno-kompensacyjnych, socjoterapeutycznych, logopedycznych, muzykoterapię, metody</w:t>
      </w:r>
      <w:r w:rsidR="00FF1822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proofErr w:type="spellStart"/>
      <w:r w:rsidRPr="00FF1822">
        <w:rPr>
          <w:rFonts w:asciiTheme="minorHAnsi" w:hAnsiTheme="minorHAnsi" w:cs="Times New Roman"/>
          <w:color w:val="000000"/>
          <w:sz w:val="24"/>
          <w:szCs w:val="24"/>
        </w:rPr>
        <w:t>psychostymulacji</w:t>
      </w:r>
      <w:proofErr w:type="spellEnd"/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. </w:t>
      </w:r>
    </w:p>
    <w:p w:rsidR="00286C84" w:rsidRPr="00FF1822" w:rsidRDefault="00100801">
      <w:pPr>
        <w:pStyle w:val="Akapitzlist"/>
        <w:numPr>
          <w:ilvl w:val="0"/>
          <w:numId w:val="7"/>
        </w:numPr>
        <w:spacing w:after="62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Poprzez organizację zajęć profilaktycznych z zakresu promocji zdrowia i zapobiegania uzależnieniom. </w:t>
      </w:r>
    </w:p>
    <w:p w:rsidR="00286C84" w:rsidRPr="00FF1822" w:rsidRDefault="00100801">
      <w:pPr>
        <w:pStyle w:val="Akapitzlist"/>
        <w:numPr>
          <w:ilvl w:val="0"/>
          <w:numId w:val="7"/>
        </w:numPr>
        <w:spacing w:after="62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Zajęcia kół zainteresowań. </w:t>
      </w:r>
    </w:p>
    <w:p w:rsidR="00286C84" w:rsidRPr="00FF1822" w:rsidRDefault="00100801">
      <w:pPr>
        <w:pStyle w:val="Akapitzlist"/>
        <w:numPr>
          <w:ilvl w:val="0"/>
          <w:numId w:val="7"/>
        </w:numPr>
        <w:spacing w:after="62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Poprzez uczestnictwo w apelach, akademiach i uroczystościach szkolnych oraz imprezach międzyszkolnych i lokalnych.</w:t>
      </w:r>
    </w:p>
    <w:p w:rsidR="00286C84" w:rsidRPr="00FF1822" w:rsidRDefault="00100801">
      <w:pPr>
        <w:pStyle w:val="Akapitzlist"/>
        <w:numPr>
          <w:ilvl w:val="0"/>
          <w:numId w:val="7"/>
        </w:numPr>
        <w:spacing w:after="62"/>
        <w:rPr>
          <w:rFonts w:asciiTheme="minorHAnsi" w:hAnsiTheme="minorHAnsi" w:cs="Arial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Organizowanie wycieczek, rajdów oraz innych form rekreacji i wypoczynku.</w:t>
      </w:r>
      <w:r w:rsidRPr="00FF1822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286C84" w:rsidRPr="00FF1822" w:rsidRDefault="00100801">
      <w:pPr>
        <w:pStyle w:val="Akapitzlist"/>
        <w:numPr>
          <w:ilvl w:val="0"/>
          <w:numId w:val="7"/>
        </w:numPr>
        <w:spacing w:after="62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Poprzez systematyczną i spójną współpracę z rodzicami.</w:t>
      </w:r>
    </w:p>
    <w:p w:rsidR="00286C84" w:rsidRPr="00FF1822" w:rsidRDefault="00100801">
      <w:pPr>
        <w:pStyle w:val="Nagwek1"/>
        <w:rPr>
          <w:rFonts w:asciiTheme="minorHAnsi" w:hAnsiTheme="minorHAnsi"/>
          <w:sz w:val="24"/>
          <w:szCs w:val="24"/>
        </w:rPr>
      </w:pPr>
      <w:r w:rsidRPr="00FF1822">
        <w:rPr>
          <w:rFonts w:asciiTheme="minorHAnsi" w:hAnsiTheme="minorHAnsi"/>
          <w:sz w:val="24"/>
          <w:szCs w:val="24"/>
        </w:rPr>
        <w:lastRenderedPageBreak/>
        <w:t>Przewidywane osiągnięcia oddziaływań wychowawczych</w:t>
      </w:r>
    </w:p>
    <w:p w:rsidR="00286C84" w:rsidRPr="00FF1822" w:rsidRDefault="00100801">
      <w:pPr>
        <w:spacing w:after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W wyniku podjęcia jednolitego i spójnego Programu Wychowawczego przewidywane są następujące efekty: </w:t>
      </w:r>
    </w:p>
    <w:p w:rsidR="00286C84" w:rsidRPr="00FF1822" w:rsidRDefault="00100801">
      <w:pPr>
        <w:spacing w:after="0"/>
        <w:rPr>
          <w:rFonts w:asciiTheme="minorHAnsi" w:hAnsiTheme="minorHAnsi" w:cs="Times New Roman"/>
          <w:color w:val="000000"/>
          <w:sz w:val="24"/>
          <w:szCs w:val="24"/>
          <w:u w:val="single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  <w:u w:val="single"/>
        </w:rPr>
        <w:t xml:space="preserve">Wychowanek: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Punktualnie i systematycznie uczęszcza na zajęcia lekcyjne i praktycznej nauki zawodu, nieobecności usprawiedliwia zgodnie z przyjętymi</w:t>
      </w:r>
      <w:r w:rsidR="00FF1822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ustaleniami.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Dostrzega wpływ innych osób na kształtowanie własnej osobowości</w:t>
      </w:r>
      <w:r w:rsidR="00FF1822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i drogi życiowej oraz potrafi to prawidłowo ocenić.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Rozumie wagę wyznaczonych celów, potrafi je określić i dąży do ich osiągnięcia.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Zna i rozumie swoje prawa i obowiązki, wywiązuje się z obowiązków wobec szkoły, rodziny, najbliższego otoczenia i państwa.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Zna i rozumie zgubny wpływ nałogów, nie stosuje środków psychoaktywnych.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Umie sobie radzić z własną i cudzą agresją w sposób społecznie akceptowany.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Rozumie znaczenie rodziny w życiu człowieka, chce w przyszłości stworzyć prawidłowo funkcjonującą rodzinę.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Wspólnie z nauczycielami i rówieśnikami próbuje rozwiązywać problemy wychowawcze, z którymi się spotyka.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Zna najważniejsze instytucje udzielające pomocy dzieciom, osobom dorosłym i</w:t>
      </w:r>
      <w:r w:rsidR="007F6BE1">
        <w:rPr>
          <w:rFonts w:asciiTheme="minorHAnsi" w:hAnsiTheme="minorHAnsi" w:cs="Times New Roman"/>
          <w:color w:val="000000"/>
          <w:sz w:val="24"/>
          <w:szCs w:val="24"/>
        </w:rPr>
        <w:t> </w:t>
      </w: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rodzinom.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Jest odpowiedzialny w stosunku do powierzonych zadań i osób, z którymi współpracuje.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Potrafi zachowywać się godnie i kulturalnie w miejscach publicznych.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Umie aktywnie i w sposób społecznie akceptowany wypoczywać, dba o zdrowy styl życia.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Buduje własna hierarchię wartości w oparciu o ogólnie akceptowane normy moralne.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Szanuje mniejszości narodowe, etniczne i religijne.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>Potrafi się prawidłowo zachowywać w sytuacji zagrożenia, zna i stosuje zasady BHP w</w:t>
      </w:r>
      <w:r w:rsidR="007F6BE1">
        <w:rPr>
          <w:rFonts w:asciiTheme="minorHAnsi" w:hAnsiTheme="minorHAnsi" w:cs="Times New Roman"/>
          <w:color w:val="000000"/>
          <w:sz w:val="24"/>
          <w:szCs w:val="24"/>
        </w:rPr>
        <w:t> </w:t>
      </w: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pracy.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Jest dobrym obywatelem i patriotą oddanym swojej Ojczyźnie.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Rozumie potrzebę stosowania zasad demokracji w życiu społecznym i potrafi stosować te zasady. </w:t>
      </w:r>
    </w:p>
    <w:p w:rsidR="00286C84" w:rsidRPr="00FF1822" w:rsidRDefault="00100801">
      <w:pPr>
        <w:pStyle w:val="Akapitzlist"/>
        <w:numPr>
          <w:ilvl w:val="0"/>
          <w:numId w:val="8"/>
        </w:numPr>
        <w:spacing w:after="7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F1822">
        <w:rPr>
          <w:rFonts w:asciiTheme="minorHAnsi" w:hAnsiTheme="minorHAnsi" w:cs="Times New Roman"/>
          <w:color w:val="000000"/>
          <w:sz w:val="24"/>
          <w:szCs w:val="24"/>
        </w:rPr>
        <w:t xml:space="preserve">Zna święta państwowe i bierze aktywny udział w ich obchodach. </w:t>
      </w:r>
    </w:p>
    <w:p w:rsidR="00286C84" w:rsidRPr="0091333B" w:rsidRDefault="00FF1822" w:rsidP="0091333B">
      <w:pPr>
        <w:pStyle w:val="Nagwek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91333B">
        <w:rPr>
          <w:rFonts w:asciiTheme="minorHAnsi" w:hAnsiTheme="minorHAnsi"/>
          <w:sz w:val="24"/>
          <w:szCs w:val="24"/>
        </w:rPr>
        <w:t>amowy Plan Pracy Wychowawczej</w:t>
      </w:r>
    </w:p>
    <w:tbl>
      <w:tblPr>
        <w:tblW w:w="0" w:type="auto"/>
        <w:tblInd w:w="-8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2389"/>
        <w:gridCol w:w="4158"/>
        <w:gridCol w:w="3469"/>
      </w:tblGrid>
      <w:tr w:rsidR="00286C84" w:rsidRPr="00FF1822">
        <w:trPr>
          <w:trHeight w:hRule="exact" w:val="526"/>
        </w:trPr>
        <w:tc>
          <w:tcPr>
            <w:tcW w:w="108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>
            <w:pPr>
              <w:pStyle w:val="Bezodstpw"/>
              <w:jc w:val="center"/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  <w:t>KLASA I</w:t>
            </w:r>
          </w:p>
        </w:tc>
      </w:tr>
      <w:tr w:rsidR="00286C84" w:rsidRPr="00FF1822" w:rsidTr="0091333B">
        <w:trPr>
          <w:trHeight w:hRule="exact" w:val="545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1333B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z w:val="24"/>
                <w:szCs w:val="24"/>
              </w:rPr>
              <w:t>G</w:t>
            </w:r>
            <w:r w:rsidRPr="00FF1822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łówne kierunki pracy 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>
            <w:pPr>
              <w:pStyle w:val="Bezodstpw"/>
              <w:jc w:val="center"/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>Zadania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>
            <w:pPr>
              <w:pStyle w:val="Bezodstpw"/>
              <w:jc w:val="center"/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  <w:t>Sposoby realizacji</w:t>
            </w:r>
          </w:p>
        </w:tc>
      </w:tr>
      <w:tr w:rsidR="00286C84" w:rsidRPr="00FF1822" w:rsidTr="0091333B">
        <w:trPr>
          <w:trHeight w:val="407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286C84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286C84" w:rsidRPr="00FF1822" w:rsidRDefault="00100801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Organizacja zespo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łu klasowego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Zapoznanie z najwa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żniejszymi 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dokumentami szkoły.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Organizacja samorz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>ądu klasowego.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Organizacja pomocy kole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>żeńskiej.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Zapoznanie z regulaminami obowiązującymi w Ośrodku.</w:t>
            </w:r>
          </w:p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Zapoznanie z organizacjami uczniowskimi działającymi na terenie Ośrodka.</w:t>
            </w:r>
          </w:p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Wybory samorządu klasowego. Pomoc słabszym kolegom.</w:t>
            </w:r>
          </w:p>
        </w:tc>
      </w:tr>
      <w:tr w:rsidR="00286C84" w:rsidRPr="00FF1822">
        <w:trPr>
          <w:trHeight w:val="1676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>
            <w:pPr>
              <w:widowControl w:val="0"/>
              <w:shd w:val="clear" w:color="auto" w:fill="FFFFFF"/>
              <w:spacing w:before="230" w:after="0" w:line="221" w:lineRule="exact"/>
              <w:jc w:val="center"/>
              <w:rPr>
                <w:rFonts w:asciiTheme="minorHAnsi" w:eastAsia="Times New Roman" w:hAnsiTheme="minorHAnsi" w:cs="Times New Roman"/>
                <w:spacing w:val="-5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  <w:lastRenderedPageBreak/>
              <w:t>Integracja spo</w:t>
            </w:r>
            <w:r w:rsidRPr="00FF1822">
              <w:rPr>
                <w:rFonts w:asciiTheme="minorHAnsi" w:eastAsia="Times New Roman" w:hAnsiTheme="minorHAnsi" w:cs="Times New Roman"/>
                <w:spacing w:val="-5"/>
                <w:sz w:val="24"/>
                <w:szCs w:val="24"/>
                <w:lang w:eastAsia="pl-PL"/>
              </w:rPr>
              <w:t>łeczności klasowej</w:t>
            </w:r>
          </w:p>
          <w:p w:rsidR="00286C84" w:rsidRPr="00FF1822" w:rsidRDefault="00286C84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Wzajemne poznanie się uczniów.</w:t>
            </w:r>
          </w:p>
          <w:p w:rsidR="00286C84" w:rsidRPr="00FF1822" w:rsidRDefault="009835CF" w:rsidP="009835CF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Kształtowanie poczucia więzi </w:t>
            </w:r>
            <w:r w:rsidR="00100801" w:rsidRPr="00FF18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klasowej.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Kształtowanie właściwych postaw wobec kolegów w klasie. 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Zajęcia integracyjne w klasie. Uroczystości klasowe.</w:t>
            </w:r>
          </w:p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 xml:space="preserve">Udział w imprezach organizowanych przez Ośrodek. </w:t>
            </w:r>
          </w:p>
        </w:tc>
      </w:tr>
      <w:tr w:rsidR="00286C84" w:rsidRPr="00FF1822">
        <w:trPr>
          <w:trHeight w:hRule="exact" w:val="1893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>
            <w:pPr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Edukacja patriotyczna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numPr>
                <w:ilvl w:val="0"/>
                <w:numId w:val="16"/>
              </w:numPr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łtowanie postaw społecznych 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br/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i patriotycznych.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6"/>
              </w:numPr>
              <w:rPr>
                <w:rFonts w:asciiTheme="minorHAnsi" w:eastAsia="Times New Roman" w:hAnsiTheme="minorHAnsi" w:cs="Times New Roman"/>
                <w:spacing w:val="-5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Przekazywanie i piel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ęgnowanie tradycji </w:t>
            </w:r>
            <w:r w:rsidRPr="00FF1822">
              <w:rPr>
                <w:rFonts w:asciiTheme="minorHAnsi" w:eastAsia="Times New Roman" w:hAnsiTheme="minorHAnsi" w:cs="Times New Roman"/>
                <w:spacing w:val="-5"/>
                <w:sz w:val="24"/>
                <w:szCs w:val="24"/>
              </w:rPr>
              <w:t>narodowych.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>łtowanie świadomości historycznej.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FF1822" w:rsidP="009835CF">
            <w:pPr>
              <w:widowControl w:val="0"/>
              <w:shd w:val="clear" w:color="auto" w:fill="FFFFFF"/>
              <w:spacing w:before="139" w:after="0" w:line="240" w:lineRule="auto"/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U</w:t>
            </w:r>
            <w:r w:rsidR="00100801"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roczyste apele szkolne z okazji </w:t>
            </w:r>
            <w:r w:rsidR="00100801"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>świąt</w:t>
            </w:r>
            <w:r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 xml:space="preserve"> </w:t>
            </w:r>
            <w:r w:rsidR="00100801"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narodowych i wa</w:t>
            </w:r>
            <w:r w:rsidR="00100801"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>żnych wydarzeń w życiu</w:t>
            </w:r>
            <w:r w:rsidR="00100801"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</w:t>
            </w:r>
            <w:r w:rsidR="00100801" w:rsidRPr="00FF1822"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  <w:t>publicznym,</w:t>
            </w:r>
            <w:r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="00100801"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s</w:t>
            </w:r>
            <w:r w:rsidR="00100801"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>łuchowiska historyczne , filmy.</w:t>
            </w:r>
          </w:p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 w:cs="Times New Roman"/>
                <w:spacing w:val="-1"/>
                <w:sz w:val="24"/>
                <w:szCs w:val="24"/>
              </w:rPr>
            </w:pPr>
          </w:p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 w:cs="Times New Roman"/>
                <w:spacing w:val="-1"/>
                <w:sz w:val="24"/>
                <w:szCs w:val="24"/>
              </w:rPr>
            </w:pPr>
          </w:p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 w:cs="Times New Roman"/>
                <w:spacing w:val="-1"/>
                <w:sz w:val="24"/>
                <w:szCs w:val="24"/>
              </w:rPr>
            </w:pPr>
          </w:p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 w:cs="Times New Roman"/>
                <w:spacing w:val="-1"/>
                <w:sz w:val="24"/>
                <w:szCs w:val="24"/>
              </w:rPr>
            </w:pPr>
          </w:p>
        </w:tc>
      </w:tr>
      <w:tr w:rsidR="00286C84" w:rsidRPr="00FF1822">
        <w:trPr>
          <w:trHeight w:hRule="exact" w:val="5393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286C84" w:rsidP="004B27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</w:p>
          <w:p w:rsidR="00286C84" w:rsidRPr="00FF1822" w:rsidRDefault="00286C84" w:rsidP="004B27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</w:p>
          <w:p w:rsidR="004B272B" w:rsidRDefault="00100801" w:rsidP="004B27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 xml:space="preserve">Przygotowanie do 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 xml:space="preserve">życia 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br/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>w społeczeństwie</w:t>
            </w:r>
            <w:r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, oraz doradztwo zawodowe</w:t>
            </w:r>
          </w:p>
          <w:p w:rsidR="004B272B" w:rsidRDefault="004B272B" w:rsidP="004B272B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4B272B" w:rsidRPr="004B272B" w:rsidRDefault="004B272B" w:rsidP="004B272B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4B272B" w:rsidRPr="004B272B" w:rsidRDefault="004B272B" w:rsidP="004B272B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4B272B" w:rsidRDefault="004B272B" w:rsidP="004B272B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  <w:p w:rsidR="00286C84" w:rsidRPr="004B272B" w:rsidRDefault="00286C84" w:rsidP="004B272B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nawyków dyscypliny społecznej i</w:t>
            </w:r>
            <w:r w:rsidR="00C90879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indywidualnej.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odpowiedzialności za gesty, czyny i słowa.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 xml:space="preserve">Mobilizacja do stawiania sobie </w:t>
            </w:r>
            <w:r w:rsidR="005C5E5D">
              <w:rPr>
                <w:rFonts w:asciiTheme="minorHAnsi" w:hAnsiTheme="minorHAnsi" w:cs="Times New Roman"/>
                <w:sz w:val="24"/>
                <w:szCs w:val="24"/>
              </w:rPr>
              <w:t>a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mbitnych celów: osiąganie coraz lepszych wyników w nauce, udział w konkursach.</w:t>
            </w:r>
          </w:p>
          <w:p w:rsidR="005C5E5D" w:rsidRDefault="00100801" w:rsidP="009835CF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5C5E5D">
              <w:rPr>
                <w:rFonts w:asciiTheme="minorHAnsi" w:hAnsiTheme="minorHAnsi" w:cs="Times New Roman"/>
                <w:sz w:val="24"/>
                <w:szCs w:val="24"/>
              </w:rPr>
              <w:t>Kształtowanie</w:t>
            </w:r>
            <w:r w:rsidR="009835CF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C5E5D">
              <w:rPr>
                <w:rFonts w:asciiTheme="minorHAnsi" w:hAnsiTheme="minorHAnsi" w:cs="Times New Roman"/>
                <w:sz w:val="24"/>
                <w:szCs w:val="24"/>
              </w:rPr>
              <w:t>własnej osobowości, kreowanie własnego sukcesu</w:t>
            </w:r>
          </w:p>
          <w:p w:rsidR="00286C84" w:rsidRPr="005C5E5D" w:rsidRDefault="00100801" w:rsidP="009835CF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5C5E5D">
              <w:rPr>
                <w:rFonts w:asciiTheme="minorHAnsi" w:hAnsiTheme="minorHAnsi" w:cs="Times New Roman"/>
                <w:sz w:val="24"/>
                <w:szCs w:val="24"/>
              </w:rPr>
              <w:t>Kształtowanie umiejętności komunikacyjnych, aktywne słuchanie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Doskonalenie komunikacji w</w:t>
            </w:r>
            <w:r w:rsidR="009835CF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klasie i szkole oraz w domu rodzinnym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Nabywanie umiejętności rozwiązywania konfliktów rówieśniczych i pokoleniowych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Planowanie własnego rozwoju zawodowego</w:t>
            </w:r>
          </w:p>
          <w:p w:rsidR="00286C84" w:rsidRPr="00FF1822" w:rsidRDefault="00286C84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spacing w:line="240" w:lineRule="auto"/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</w:pPr>
            <w:r w:rsidRPr="00FF1822">
              <w:rPr>
                <w:rFonts w:asciiTheme="minorHAnsi" w:hAnsiTheme="minorHAnsi"/>
                <w:color w:val="000000"/>
                <w:spacing w:val="-1"/>
                <w:sz w:val="24"/>
                <w:szCs w:val="24"/>
              </w:rPr>
              <w:t>Godziny wychowawcze.</w:t>
            </w:r>
          </w:p>
        </w:tc>
      </w:tr>
      <w:tr w:rsidR="00286C84" w:rsidRPr="00FF1822">
        <w:trPr>
          <w:trHeight w:hRule="exact" w:val="1851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286C84" w:rsidP="004B272B">
            <w:pPr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86C84" w:rsidRPr="00FF1822" w:rsidRDefault="00100801" w:rsidP="004B272B">
            <w:pPr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Uczestnictwo w kulturze</w:t>
            </w: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Times New Roman"/>
                <w:spacing w:val="-2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 xml:space="preserve">Rozwijanie zainteresowań sztuką teatralną </w:t>
            </w:r>
            <w:r w:rsidRPr="00FF1822">
              <w:rPr>
                <w:rFonts w:asciiTheme="minorHAnsi" w:hAnsiTheme="minorHAnsi" w:cs="Times New Roman"/>
                <w:spacing w:val="-2"/>
                <w:sz w:val="24"/>
                <w:szCs w:val="24"/>
              </w:rPr>
              <w:t>i filmową</w:t>
            </w:r>
          </w:p>
          <w:p w:rsidR="00286C84" w:rsidRPr="00FF1822" w:rsidRDefault="00100801" w:rsidP="009835C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Kształtowanie nawyku kulturalnego spędzania wolnego czasu </w:t>
            </w:r>
          </w:p>
          <w:p w:rsidR="00286C84" w:rsidRPr="00FF1822" w:rsidRDefault="00100801" w:rsidP="009835CF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>Kształtowanie kultury osobistej</w:t>
            </w:r>
          </w:p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Wyjście do kina, teatru na wystawy.</w:t>
            </w:r>
          </w:p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Stała kontrola kultury słowa.</w:t>
            </w:r>
          </w:p>
        </w:tc>
      </w:tr>
      <w:tr w:rsidR="00286C84" w:rsidRPr="00FF1822">
        <w:trPr>
          <w:trHeight w:hRule="exact" w:val="1143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286C84" w:rsidP="004B272B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</w:p>
          <w:p w:rsidR="00286C84" w:rsidRPr="00FF1822" w:rsidRDefault="00100801" w:rsidP="004B272B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Edukacja regionalna</w:t>
            </w:r>
          </w:p>
          <w:p w:rsidR="00286C84" w:rsidRPr="00FF1822" w:rsidRDefault="00286C84" w:rsidP="004B272B">
            <w:pPr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Poznawanie regionu, w kt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 xml:space="preserve">órym żyjemy. 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 xml:space="preserve">Uwrażliwianie na piękno otaczającego nas </w:t>
            </w:r>
            <w:r w:rsidR="009835CF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 xml:space="preserve">świata i 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>konieczność ochrony środowiska</w:t>
            </w:r>
          </w:p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spacing w:line="240" w:lineRule="auto"/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Wyj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ścia do muzeów, odwiedzanie miejsc pamięci narodowej.</w:t>
            </w:r>
          </w:p>
        </w:tc>
      </w:tr>
      <w:tr w:rsidR="00286C84" w:rsidRPr="00FF1822" w:rsidTr="009835CF">
        <w:trPr>
          <w:trHeight w:hRule="exact" w:val="3063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  <w:t>Edukacja prozdrowotna</w:t>
            </w:r>
          </w:p>
          <w:p w:rsidR="00286C84" w:rsidRPr="00FF1822" w:rsidRDefault="00286C84" w:rsidP="009835CF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Zachęcanie do uprawiania sportu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Rozwój turystyki szkolnej</w:t>
            </w:r>
          </w:p>
          <w:p w:rsidR="00286C84" w:rsidRPr="00FF1822" w:rsidRDefault="009835CF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Dbałość o zdrowie i </w:t>
            </w:r>
            <w:r w:rsidR="00100801"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bezpieczeństwo uczniów, dbałość o harmonijny i wszechstronny rozwój uczniów.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Walka z nałogami.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Gospodarowanie czasem, higiena </w:t>
            </w:r>
            <w:r w:rsidR="009835CF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osobista zarówno fizyczna jak i </w:t>
            </w: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psychiczna.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spacing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Dzień Sportu, wycieczki, rajdy szkolne, pogadanki tematyczne na godzinach wychowawczych. Propagowanie zdrowego trybu życia bez używek. </w:t>
            </w:r>
          </w:p>
        </w:tc>
      </w:tr>
      <w:tr w:rsidR="00286C84" w:rsidRPr="00FF1822">
        <w:trPr>
          <w:trHeight w:hRule="exact" w:val="1834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lastRenderedPageBreak/>
              <w:t>Kontakty z rodzicami</w:t>
            </w:r>
          </w:p>
          <w:p w:rsidR="00286C84" w:rsidRPr="00FF1822" w:rsidRDefault="00286C84" w:rsidP="009835CF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Wzajemna, częsta wymiana informacji o uczniach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Poznawanie uczniów i ich </w:t>
            </w:r>
            <w:r w:rsidR="005C5E5D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ś</w:t>
            </w: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rodowiska rodzinnego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Pomoc rodziców w organizacji imprez klasowych</w:t>
            </w:r>
          </w:p>
        </w:tc>
        <w:tc>
          <w:tcPr>
            <w:tcW w:w="3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C90879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Wywiadówki,</w:t>
            </w:r>
            <w:r w:rsidR="00FF182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działania interwencyjne,</w:t>
            </w:r>
            <w:r w:rsidR="005C5E5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 xml:space="preserve">kontakty </w:t>
            </w:r>
            <w:r w:rsidR="005C5E5D">
              <w:rPr>
                <w:rFonts w:asciiTheme="minorHAnsi" w:hAnsiTheme="minorHAnsi" w:cs="Times New Roman"/>
                <w:sz w:val="24"/>
                <w:szCs w:val="24"/>
              </w:rPr>
              <w:t>t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elefoniczne,</w:t>
            </w:r>
            <w:r w:rsidR="005C5E5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aktywizacja rodziców do współpracy</w:t>
            </w:r>
          </w:p>
          <w:p w:rsidR="00286C84" w:rsidRPr="00C90879" w:rsidRDefault="00C90879" w:rsidP="009835CF">
            <w:pPr>
              <w:tabs>
                <w:tab w:val="left" w:pos="2580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</w:r>
          </w:p>
        </w:tc>
      </w:tr>
    </w:tbl>
    <w:p w:rsidR="00286C84" w:rsidRPr="00FF1822" w:rsidRDefault="00FF1822" w:rsidP="009835CF">
      <w:pPr>
        <w:tabs>
          <w:tab w:val="left" w:pos="7800"/>
        </w:tabs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</w:r>
    </w:p>
    <w:p w:rsidR="00286C84" w:rsidRPr="00FF1822" w:rsidRDefault="00286C84" w:rsidP="009835CF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8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2419"/>
        <w:gridCol w:w="4516"/>
        <w:gridCol w:w="3081"/>
      </w:tblGrid>
      <w:tr w:rsidR="00286C84" w:rsidRPr="00FF1822">
        <w:trPr>
          <w:trHeight w:hRule="exact" w:val="540"/>
        </w:trPr>
        <w:tc>
          <w:tcPr>
            <w:tcW w:w="108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  <w:t>KLASA II</w:t>
            </w:r>
          </w:p>
        </w:tc>
      </w:tr>
      <w:tr w:rsidR="00286C84" w:rsidRPr="00FF1822">
        <w:trPr>
          <w:trHeight w:hRule="exact" w:val="714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z w:val="24"/>
                <w:szCs w:val="24"/>
              </w:rPr>
              <w:t>G</w:t>
            </w:r>
            <w:r w:rsidRPr="00FF1822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łówne kierunki pracy z klasą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jc w:val="center"/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>Zadania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jc w:val="center"/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  <w:t>Sposoby realizacji</w:t>
            </w:r>
          </w:p>
        </w:tc>
      </w:tr>
      <w:tr w:rsidR="00286C84" w:rsidRPr="00FF1822" w:rsidTr="009835CF">
        <w:trPr>
          <w:trHeight w:hRule="exact" w:val="2417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Organizacja zespo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łu klasowego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Przypomnienie treści  najwa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żniejszych 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regulaminów szkoły.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Organizacja samorz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>ądu klasowego.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Organizacja pomocy koleżeń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>skiej.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Zapoznanie z regulaminami obowiązującymi w Ośrodku.</w:t>
            </w:r>
          </w:p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Zapoznanie z organizacjami uczniowskimi działającymi na terenie Ośrodka.</w:t>
            </w:r>
          </w:p>
          <w:p w:rsidR="00286C84" w:rsidRPr="00FF1822" w:rsidRDefault="00100801" w:rsidP="009835CF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Wybory samorządu klasowego. Pomoc słabszym kolegom.</w:t>
            </w:r>
          </w:p>
        </w:tc>
      </w:tr>
      <w:tr w:rsidR="00286C84" w:rsidRPr="00FF1822" w:rsidTr="009835CF">
        <w:trPr>
          <w:trHeight w:hRule="exact" w:val="4251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Profilaktyka zagrożeń </w:t>
            </w:r>
            <w:r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br/>
              <w:t>i uzależnień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Zmniejszenie skali zachowań patologicznych wśród młodzieży i</w:t>
            </w:r>
            <w:r w:rsidR="009835CF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zapobieganie im (przemoc psychiczna, fizyczna, uzależnienia)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Dostarczanie wiedzy o szkodliwości substancji psychoaktywnych (dopalacze oraz narkotyki).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Dost</w:t>
            </w:r>
            <w:r w:rsidR="009835CF">
              <w:rPr>
                <w:rFonts w:asciiTheme="minorHAnsi" w:hAnsiTheme="minorHAnsi" w:cs="Times New Roman"/>
                <w:sz w:val="24"/>
                <w:szCs w:val="24"/>
              </w:rPr>
              <w:t>arczenie wiedzy o przyczynach i 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skutkach uzależnień od alkoholu czy nikotyny, dopalaczy.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spacing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Prowadzenie programów z</w:t>
            </w:r>
            <w:r w:rsidR="009835CF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 </w:t>
            </w: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zakresu profilaktyki zdrowotnej</w:t>
            </w:r>
            <w:r w:rsidR="009835CF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 </w:t>
            </w: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 i profilaktyki zagrożeń: „Różowa wstążeczka", „ Rzuć palenie razem z nami", „ Światowy Dzień Bez Tytoniu", „ Światowy Dzień Walki z AIDS", spotkania ze specjalistami, Policją, organizacja spektakli profilaktycznych, pedagogizacja rodziców, omawianie problemów na lekcjach wychowawczych,</w:t>
            </w:r>
          </w:p>
        </w:tc>
      </w:tr>
      <w:tr w:rsidR="00286C84" w:rsidRPr="00FF1822" w:rsidTr="005C5E5D">
        <w:trPr>
          <w:trHeight w:hRule="exact" w:val="2001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jc w:val="center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Edukacja patriotyczna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numPr>
                <w:ilvl w:val="0"/>
                <w:numId w:val="16"/>
              </w:numPr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łtowanie postaw społecznych </w:t>
            </w:r>
            <w:r w:rsidR="009835CF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i 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patriotycznych.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6"/>
              </w:numPr>
              <w:rPr>
                <w:rFonts w:asciiTheme="minorHAnsi" w:eastAsia="Times New Roman" w:hAnsiTheme="minorHAnsi" w:cs="Times New Roman"/>
                <w:spacing w:val="-5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Przekazywanie i piel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ęgnowanie tradycji </w:t>
            </w:r>
            <w:r w:rsidRPr="00FF1822">
              <w:rPr>
                <w:rFonts w:asciiTheme="minorHAnsi" w:eastAsia="Times New Roman" w:hAnsiTheme="minorHAnsi" w:cs="Times New Roman"/>
                <w:spacing w:val="-5"/>
                <w:sz w:val="24"/>
                <w:szCs w:val="24"/>
              </w:rPr>
              <w:t>narodowych.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6"/>
              </w:num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>łtowanie świadomości historycznej.</w:t>
            </w:r>
          </w:p>
          <w:p w:rsidR="00286C84" w:rsidRPr="00FF1822" w:rsidRDefault="00286C84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9835CF" w:rsidP="009835CF">
            <w:pPr>
              <w:widowControl w:val="0"/>
              <w:shd w:val="clear" w:color="auto" w:fill="FFFFFF"/>
              <w:spacing w:before="139" w:after="0" w:line="240" w:lineRule="auto"/>
              <w:rPr>
                <w:rFonts w:asciiTheme="minorHAnsi" w:hAnsiTheme="minorHAnsi" w:cs="Times New Roman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U</w:t>
            </w:r>
            <w:r w:rsidR="00100801"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roczyste apele szkolne z okazji </w:t>
            </w:r>
            <w:r w:rsidR="00100801"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>świąt</w:t>
            </w:r>
            <w:r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 xml:space="preserve"> </w:t>
            </w:r>
            <w:r w:rsidR="00100801"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narodowych i wa</w:t>
            </w:r>
            <w:r w:rsidR="00100801"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>żnych wydarzeń w życiu</w:t>
            </w:r>
            <w:r w:rsidR="00100801"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</w:t>
            </w:r>
            <w:r w:rsidR="00100801" w:rsidRPr="00FF1822"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  <w:t>publicznym,</w:t>
            </w:r>
            <w:r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="00100801"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s</w:t>
            </w:r>
            <w:r w:rsidR="00100801"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>łuchowiska historyczne , filmy.</w:t>
            </w:r>
          </w:p>
        </w:tc>
      </w:tr>
      <w:tr w:rsidR="00286C84" w:rsidRPr="00FF1822">
        <w:trPr>
          <w:trHeight w:hRule="exact" w:val="5965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lastRenderedPageBreak/>
              <w:t>Przygotowanie do życia w społeczeństwie, oraz doradztwo zawodowe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nawyków dyscypliny społecznej i indywidualnej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Uświadomienie potrzeby uczuć wyższych własnych i innych ludzi,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 xml:space="preserve">Kształtowanie poczucia odpowiedzialności za własne czyny, </w:t>
            </w:r>
          </w:p>
          <w:p w:rsidR="00286C84" w:rsidRPr="00FF1822" w:rsidRDefault="009835CF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Przekazywanie wiedzy o</w:t>
            </w:r>
            <w:r w:rsidR="00315636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 w:rsidR="00100801" w:rsidRPr="00FF1822">
              <w:rPr>
                <w:rFonts w:asciiTheme="minorHAnsi" w:hAnsiTheme="minorHAnsi" w:cs="Times New Roman"/>
                <w:sz w:val="24"/>
                <w:szCs w:val="24"/>
              </w:rPr>
              <w:t>następstwach zbyt wczesnej aktywności seksualnej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 xml:space="preserve">Rozwijanie akceptacji wieku dojrzewania i rozwoju oraz problemy z tym związane 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odpowiedzialności za gesty, czyny i słowa,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 xml:space="preserve">Mobilizacja do stawiania </w:t>
            </w:r>
            <w:r w:rsidR="006233A9">
              <w:rPr>
                <w:rFonts w:asciiTheme="minorHAnsi" w:hAnsiTheme="minorHAnsi" w:cs="Times New Roman"/>
                <w:sz w:val="24"/>
                <w:szCs w:val="24"/>
              </w:rPr>
              <w:t>sobie ambitnych celów: udział w 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konkursach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własnej osobowości, kreowanie własnego wizerunku,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umiejętności komunikacyjnych, aktywne słuchanie,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Diagnoza preferencji zawodowych, pomoc w budowaniu kolejnych etapów rozwoju edukacyjno-zawodowego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spacing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Godziny wychowawcze.</w:t>
            </w:r>
          </w:p>
        </w:tc>
      </w:tr>
      <w:tr w:rsidR="00286C84" w:rsidRPr="00FF1822" w:rsidTr="0091333B">
        <w:trPr>
          <w:trHeight w:hRule="exact" w:val="3683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286C84" w:rsidP="009835CF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Rozwijanie samorządności wśród uczniów.</w:t>
            </w:r>
          </w:p>
          <w:p w:rsidR="00286C84" w:rsidRPr="00FF1822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umiejętności podejmowania trafnych decyzji.</w:t>
            </w:r>
          </w:p>
          <w:p w:rsidR="005D553D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5D553D">
              <w:rPr>
                <w:rFonts w:asciiTheme="minorHAnsi" w:hAnsiTheme="minorHAnsi" w:cs="Times New Roman"/>
                <w:sz w:val="24"/>
                <w:szCs w:val="24"/>
              </w:rPr>
              <w:t>Dosk</w:t>
            </w:r>
            <w:r w:rsidR="006233A9">
              <w:rPr>
                <w:rFonts w:asciiTheme="minorHAnsi" w:hAnsiTheme="minorHAnsi" w:cs="Times New Roman"/>
                <w:sz w:val="24"/>
                <w:szCs w:val="24"/>
              </w:rPr>
              <w:t>onalenie komunikacji w klasie i </w:t>
            </w:r>
            <w:r w:rsidRPr="005D553D">
              <w:rPr>
                <w:rFonts w:asciiTheme="minorHAnsi" w:hAnsiTheme="minorHAnsi" w:cs="Times New Roman"/>
                <w:sz w:val="24"/>
                <w:szCs w:val="24"/>
              </w:rPr>
              <w:t>szkole</w:t>
            </w:r>
            <w:r w:rsidR="005D553D" w:rsidRPr="005D553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5D553D">
              <w:rPr>
                <w:rFonts w:asciiTheme="minorHAnsi" w:hAnsiTheme="minorHAnsi" w:cs="Times New Roman"/>
                <w:sz w:val="24"/>
                <w:szCs w:val="24"/>
              </w:rPr>
              <w:t>oraz w domu rodzinnym</w:t>
            </w:r>
          </w:p>
          <w:p w:rsidR="00286C84" w:rsidRPr="005D553D" w:rsidRDefault="00100801" w:rsidP="009835CF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5D553D">
              <w:rPr>
                <w:rFonts w:asciiTheme="minorHAnsi" w:hAnsiTheme="minorHAnsi" w:cs="Times New Roman"/>
                <w:sz w:val="24"/>
                <w:szCs w:val="24"/>
              </w:rPr>
              <w:t>Nabywanie umiejętności rozwiązywania konfliktów rówieśniczych i pokoleniowych</w:t>
            </w:r>
          </w:p>
          <w:p w:rsidR="00286C84" w:rsidRPr="00FF1822" w:rsidRDefault="00100801" w:rsidP="006233A9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poczucia odpowiedzialności za środowisko, w</w:t>
            </w:r>
            <w:r w:rsidR="006233A9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którym żyjemy.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</w:p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</w:p>
          <w:p w:rsidR="00286C84" w:rsidRPr="00FF1822" w:rsidRDefault="00286C84" w:rsidP="009835CF">
            <w:pPr>
              <w:spacing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</w:p>
        </w:tc>
      </w:tr>
      <w:tr w:rsidR="00286C84" w:rsidRPr="00FF1822">
        <w:trPr>
          <w:trHeight w:val="1392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>Uczestnictwo w kulturze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right="13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Rozwijanie zainteresowa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 xml:space="preserve">ń sztuką teatralną </w:t>
            </w:r>
            <w:r w:rsidRPr="00FF1822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i filmową</w:t>
            </w:r>
          </w:p>
          <w:p w:rsidR="00286C84" w:rsidRPr="00FF1822" w:rsidRDefault="00100801" w:rsidP="009835CF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right="787"/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</w:rPr>
              <w:t>łtowanie nawyku kulturalnego spędzania wolnego czasu</w:t>
            </w:r>
          </w:p>
          <w:p w:rsidR="00286C84" w:rsidRPr="00FF1822" w:rsidRDefault="00100801" w:rsidP="009835CF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</w:rPr>
              <w:t>łtowanie kultury osobistej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spacing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wyjścia do teatru, kina, na wystawy, stała kontrola kultury słowa</w:t>
            </w:r>
          </w:p>
        </w:tc>
      </w:tr>
      <w:tr w:rsidR="00286C84" w:rsidRPr="00FF1822">
        <w:trPr>
          <w:trHeight w:val="1033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Edukacja regionalna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Poznawanie regionu, w kt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 xml:space="preserve">órym żyjemy. 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 xml:space="preserve">Uwrażliwianie na piękno otaczającego nas 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>świata i konieczność ochrony środowiska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spacing w:line="240" w:lineRule="auto"/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Wyj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ścia do muzeów, odwiedzanie miejsc pamięci narodowej.</w:t>
            </w:r>
          </w:p>
        </w:tc>
      </w:tr>
      <w:tr w:rsidR="00286C84" w:rsidRPr="00FF1822" w:rsidTr="0091333B">
        <w:trPr>
          <w:trHeight w:val="548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  <w:t>Edukacja prozdrowotna</w:t>
            </w:r>
          </w:p>
          <w:p w:rsidR="00286C84" w:rsidRPr="00FF1822" w:rsidRDefault="00286C84" w:rsidP="009835C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Zachęcanie do uprawiania sportu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Rozwój turystyki szkolnej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Dbałość o zdrowie i bezpieczeństwo uczniów, dbałość o harmonijny i wszechstronny rozwój uczniów.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Poznanie zasad zdrowego odżywiania się,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lastRenderedPageBreak/>
              <w:t>Dbanie o higienę osobistą i własny wizerunek.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Pogadanki tematyczne,</w:t>
            </w:r>
          </w:p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Rajdy i wycieczki szkolne.</w:t>
            </w:r>
          </w:p>
        </w:tc>
      </w:tr>
      <w:tr w:rsidR="00286C84" w:rsidRPr="00FF1822">
        <w:trPr>
          <w:trHeight w:val="1033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9835C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lastRenderedPageBreak/>
              <w:t>Kontakty z rodzicami</w:t>
            </w:r>
          </w:p>
          <w:p w:rsidR="00286C84" w:rsidRPr="00FF1822" w:rsidRDefault="00286C84" w:rsidP="009835CF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Wzajemna, częsta wymiana informacji o uczniach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Poznawanie uczniów i ich środowiska rodzinnego</w:t>
            </w:r>
          </w:p>
          <w:p w:rsidR="00286C84" w:rsidRPr="00FF1822" w:rsidRDefault="00100801" w:rsidP="009835C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Pomoc rodziców w organizacji imprez klasowych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Wywiadówki,</w:t>
            </w:r>
          </w:p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działania interwencyjne,</w:t>
            </w:r>
          </w:p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kontakty telefoniczne,</w:t>
            </w:r>
          </w:p>
          <w:p w:rsidR="00286C84" w:rsidRPr="00FF1822" w:rsidRDefault="00100801" w:rsidP="009835CF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aktywizacja rodziców do współpracy, działania interwencyjne.</w:t>
            </w:r>
          </w:p>
        </w:tc>
      </w:tr>
    </w:tbl>
    <w:p w:rsidR="00286C84" w:rsidRPr="00FF1822" w:rsidRDefault="00286C84" w:rsidP="005C5E5D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</w:p>
    <w:p w:rsidR="00286C84" w:rsidRPr="00FF1822" w:rsidRDefault="005C5E5D" w:rsidP="004B272B">
      <w:pPr>
        <w:tabs>
          <w:tab w:val="left" w:pos="7515"/>
        </w:tabs>
        <w:spacing w:after="0"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</w:r>
    </w:p>
    <w:tbl>
      <w:tblPr>
        <w:tblW w:w="0" w:type="auto"/>
        <w:tblInd w:w="-88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2422"/>
        <w:gridCol w:w="4521"/>
        <w:gridCol w:w="3073"/>
      </w:tblGrid>
      <w:tr w:rsidR="00286C84" w:rsidRPr="00FF1822">
        <w:trPr>
          <w:trHeight w:hRule="exact" w:val="540"/>
        </w:trPr>
        <w:tc>
          <w:tcPr>
            <w:tcW w:w="108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>
            <w:pPr>
              <w:jc w:val="center"/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  <w:t>KLASA III</w:t>
            </w:r>
          </w:p>
        </w:tc>
      </w:tr>
      <w:tr w:rsidR="00286C84" w:rsidRPr="00FF1822">
        <w:trPr>
          <w:trHeight w:hRule="exact" w:val="714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z w:val="24"/>
                <w:szCs w:val="24"/>
              </w:rPr>
              <w:t>G</w:t>
            </w:r>
            <w:r w:rsidRPr="00FF1822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łówne kierunki pracy z klasą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>
            <w:pPr>
              <w:pStyle w:val="Bezodstpw"/>
              <w:jc w:val="center"/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>Zadania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>
            <w:pPr>
              <w:pStyle w:val="Bezodstpw"/>
              <w:jc w:val="center"/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b/>
                <w:spacing w:val="-1"/>
                <w:sz w:val="24"/>
                <w:szCs w:val="24"/>
              </w:rPr>
              <w:t>Sposoby realizacji</w:t>
            </w:r>
          </w:p>
        </w:tc>
      </w:tr>
      <w:tr w:rsidR="00286C84" w:rsidRPr="00FF1822">
        <w:trPr>
          <w:trHeight w:hRule="exact" w:val="2127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5C5E5D">
            <w:pPr>
              <w:widowControl w:val="0"/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Organizacja zespo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łu klasowego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6233A9" w:rsidP="005C5E5D">
            <w:pPr>
              <w:pStyle w:val="Bezodstpw"/>
              <w:numPr>
                <w:ilvl w:val="0"/>
                <w:numId w:val="14"/>
              </w:numPr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Przypomnienie treści </w:t>
            </w:r>
            <w:r w:rsidR="00100801" w:rsidRPr="00FF1822">
              <w:rPr>
                <w:rFonts w:asciiTheme="minorHAnsi" w:hAnsiTheme="minorHAnsi" w:cs="Times New Roman"/>
                <w:sz w:val="24"/>
                <w:szCs w:val="24"/>
              </w:rPr>
              <w:t>najwa</w:t>
            </w:r>
            <w:r w:rsidR="00100801"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żniejszych </w:t>
            </w:r>
            <w:r w:rsidR="00100801"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regulaminów szkoły.</w:t>
            </w:r>
          </w:p>
          <w:p w:rsidR="00286C84" w:rsidRPr="00FF1822" w:rsidRDefault="00100801" w:rsidP="005C5E5D">
            <w:pPr>
              <w:pStyle w:val="Bezodstpw"/>
              <w:numPr>
                <w:ilvl w:val="0"/>
                <w:numId w:val="14"/>
              </w:num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Organizacja samorz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>ądu klasowego.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Organizacja pomocy koleżeń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>skiej.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Zapoznanie z regulaminami obowiązującymi w Ośrodku.</w:t>
            </w:r>
          </w:p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Zapoznanie z organizacjami uczniowskimi działającymi na terenie Ośrodka.</w:t>
            </w:r>
          </w:p>
          <w:p w:rsidR="00286C84" w:rsidRPr="00FF1822" w:rsidRDefault="00100801" w:rsidP="005C5E5D">
            <w:pPr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Wybory samorządu klasowego. Pomoc słabszym kolegom.</w:t>
            </w:r>
          </w:p>
        </w:tc>
      </w:tr>
      <w:tr w:rsidR="00286C84" w:rsidRPr="00FF1822">
        <w:trPr>
          <w:trHeight w:hRule="exact" w:val="7516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Relacje międzyludzkie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Wykreowanie wzorców dotyczących prawidłowych relacji w rodzinie.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Uświadomienie potrzeby uczuć wyższych własnych i innych ludzi, kształtowanie poczucia </w:t>
            </w:r>
            <w:r w:rsidR="005C5E5D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o</w:t>
            </w: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dpowiedzialności za czyny i słowa; miłość i przyjaźń to wielkie słowa wymagające świadomego ich używania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Kształtowanie prawidłowych relacji przyjacielskich i koleżeńskich, stworzenie atmosfery na zasadach koleżeństwa, życzliwości, współpracy, wzajemnej pomocy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Kształtowanie świadomego korzystania </w:t>
            </w: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br/>
              <w:t>z portali internetowych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Kształtowanie prawidłowych relacji</w:t>
            </w:r>
            <w:r w:rsidR="005D553D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w</w:t>
            </w:r>
            <w:r w:rsidR="006233A9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 </w:t>
            </w: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grupie rówieśniczej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Wychowywanie w duchu tolerancji, przeciwko stereotypom.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Wychowanie w szacunku do drugiego człowieka, 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Uwrażliwienie na potrzeby osób starszych, chorych,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Kształtowanie umiejętności radzenia sobie ze stresem, umiejętnie korzystanie </w:t>
            </w: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br/>
              <w:t>z pomocy innych ludzi i instytucji do tego powołanych.</w:t>
            </w: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 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Wychowanie w szacunku do drugiego człowieka, Uwrażliwienie na starszych, chorych i niepełnosprawnych.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Kształtowanie wrażliwości na potrzeby i krzywdy „braci mniejszych", wdrażanie do odpowiedzialnych i ludzkich zachowań wobec zwierząt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Kształtowanie umiejętności radzenia sobie ze stresem, umiejętne korzystanie z pomocy innych ludzi i instytucji do tego powołanych.</w:t>
            </w:r>
          </w:p>
          <w:p w:rsidR="00286C84" w:rsidRPr="00FF1822" w:rsidRDefault="00286C84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rozmowy, dyskusje, pogadanki, godziny wychowawcze,</w:t>
            </w:r>
          </w:p>
          <w:p w:rsidR="00286C84" w:rsidRPr="00FF1822" w:rsidRDefault="006233A9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współpraca z nauczycielami i </w:t>
            </w:r>
            <w:r w:rsidR="00100801" w:rsidRPr="00FF1822">
              <w:rPr>
                <w:rFonts w:asciiTheme="minorHAnsi" w:hAnsiTheme="minorHAnsi" w:cs="Times New Roman"/>
                <w:sz w:val="24"/>
                <w:szCs w:val="24"/>
              </w:rPr>
              <w:t>katechetami,</w:t>
            </w:r>
          </w:p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pedagogiem i psychologiem szkolnym, wykorzystanie literatury i filmów jako</w:t>
            </w:r>
          </w:p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źródeł do pedagogizacji,</w:t>
            </w:r>
          </w:p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analizowanie syt</w:t>
            </w:r>
            <w:r w:rsidR="006233A9">
              <w:rPr>
                <w:rFonts w:asciiTheme="minorHAnsi" w:hAnsiTheme="minorHAnsi" w:cs="Times New Roman"/>
                <w:sz w:val="24"/>
                <w:szCs w:val="24"/>
              </w:rPr>
              <w:t>uacji problemowych związanych z 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dorastaniem.</w:t>
            </w:r>
          </w:p>
        </w:tc>
      </w:tr>
      <w:tr w:rsidR="00286C84" w:rsidRPr="00FF1822" w:rsidTr="005C5E5D">
        <w:trPr>
          <w:trHeight w:hRule="exact" w:val="1996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5C5E5D">
            <w:pPr>
              <w:spacing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lastRenderedPageBreak/>
              <w:t>Edukacja patriotyczna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Bezodstpw"/>
              <w:numPr>
                <w:ilvl w:val="0"/>
                <w:numId w:val="16"/>
              </w:numPr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łtowanie postaw społecznych 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i</w:t>
            </w:r>
            <w:r w:rsidR="006233A9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 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patriotycznych.</w:t>
            </w:r>
          </w:p>
          <w:p w:rsidR="00286C84" w:rsidRPr="00FF1822" w:rsidRDefault="00100801" w:rsidP="005C5E5D">
            <w:pPr>
              <w:pStyle w:val="Bezodstpw"/>
              <w:numPr>
                <w:ilvl w:val="0"/>
                <w:numId w:val="16"/>
              </w:numPr>
              <w:rPr>
                <w:rFonts w:asciiTheme="minorHAnsi" w:eastAsia="Times New Roman" w:hAnsiTheme="minorHAnsi" w:cs="Times New Roman"/>
                <w:spacing w:val="-5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Przekazywanie i piel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ęgnowanie tradycji </w:t>
            </w:r>
            <w:r w:rsidRPr="00FF1822">
              <w:rPr>
                <w:rFonts w:asciiTheme="minorHAnsi" w:eastAsia="Times New Roman" w:hAnsiTheme="minorHAnsi" w:cs="Times New Roman"/>
                <w:spacing w:val="-5"/>
                <w:sz w:val="24"/>
                <w:szCs w:val="24"/>
              </w:rPr>
              <w:t>narodowych.</w:t>
            </w:r>
          </w:p>
          <w:p w:rsidR="00286C84" w:rsidRPr="00FF1822" w:rsidRDefault="00100801" w:rsidP="005D553D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z w:val="24"/>
                <w:szCs w:val="24"/>
              </w:rPr>
              <w:t>łtowanie świadomości historycznej.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widowControl w:val="0"/>
              <w:shd w:val="clear" w:color="auto" w:fill="FFFFFF"/>
              <w:spacing w:before="139" w:after="0" w:line="240" w:lineRule="auto"/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 xml:space="preserve">uroczyste apele szkolne z okazji 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>świąt</w:t>
            </w:r>
          </w:p>
          <w:p w:rsidR="00286C84" w:rsidRPr="00FF1822" w:rsidRDefault="00100801" w:rsidP="005C5E5D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narodowych i wa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>żnych wydarzeń w życiu</w:t>
            </w:r>
            <w:r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 xml:space="preserve"> </w:t>
            </w:r>
            <w:r w:rsidRPr="00FF1822">
              <w:rPr>
                <w:rFonts w:asciiTheme="minorHAnsi" w:hAnsiTheme="minorHAnsi" w:cs="Times New Roman"/>
                <w:spacing w:val="-5"/>
                <w:sz w:val="24"/>
                <w:szCs w:val="24"/>
                <w:lang w:eastAsia="pl-PL"/>
              </w:rPr>
              <w:t>publicznym,</w:t>
            </w:r>
          </w:p>
          <w:p w:rsidR="00286C84" w:rsidRPr="00FF1822" w:rsidRDefault="00100801" w:rsidP="005D553D">
            <w:pPr>
              <w:widowControl w:val="0"/>
              <w:shd w:val="clear" w:color="auto" w:fill="FFFFFF"/>
              <w:spacing w:after="0" w:line="240" w:lineRule="auto"/>
              <w:rPr>
                <w:rFonts w:asciiTheme="minorHAnsi" w:hAnsiTheme="minorHAnsi" w:cs="Times New Roman"/>
                <w:spacing w:val="-1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s</w:t>
            </w:r>
            <w:r w:rsidR="005D553D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>łuchowiska historyczne , filmy.</w:t>
            </w:r>
          </w:p>
        </w:tc>
      </w:tr>
      <w:tr w:rsidR="00286C84" w:rsidRPr="00FF1822">
        <w:trPr>
          <w:trHeight w:hRule="exact" w:val="4831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Przygotowanie do życia w społeczeństwie, oraz doradztwo zawodowe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nawyków dyscypliny społecznej i indywidualnej</w:t>
            </w:r>
          </w:p>
          <w:p w:rsidR="00286C84" w:rsidRPr="00FF1822" w:rsidRDefault="00100801" w:rsidP="005C5E5D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własnej osobowości, kreowanie własnego sukcesu</w:t>
            </w:r>
          </w:p>
          <w:p w:rsidR="00286C84" w:rsidRPr="00FF1822" w:rsidRDefault="00100801" w:rsidP="005C5E5D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Kształtowanie postaw obywatelskich, aktywny udział w życiu społecznym, wypełnianie obowiązków obywatelskich propagowanie udziału w wyborach</w:t>
            </w:r>
          </w:p>
          <w:p w:rsidR="00286C84" w:rsidRPr="00FF1822" w:rsidRDefault="00100801" w:rsidP="005C5E5D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Doskonalenie komunikacji w klasie i</w:t>
            </w:r>
            <w:r w:rsidR="006233A9">
              <w:rPr>
                <w:rFonts w:asciiTheme="minorHAnsi" w:hAnsiTheme="minorHAnsi" w:cs="Times New Roman"/>
                <w:sz w:val="24"/>
                <w:szCs w:val="24"/>
              </w:rPr>
              <w:t> </w:t>
            </w: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szkole oraz w domu rodzinnym</w:t>
            </w:r>
          </w:p>
          <w:p w:rsidR="00286C84" w:rsidRPr="00FF1822" w:rsidRDefault="00100801" w:rsidP="005C5E5D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Nabywanie umiejętności rozwiązywania konfliktów rówieśniczych i pokoleniowych</w:t>
            </w:r>
          </w:p>
          <w:p w:rsidR="00286C84" w:rsidRPr="00FF1822" w:rsidRDefault="00100801" w:rsidP="005C5E5D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 xml:space="preserve">Uświadamianie odpowiedzialności prawnej za rodziców. </w:t>
            </w:r>
          </w:p>
          <w:p w:rsidR="00286C84" w:rsidRPr="00FF1822" w:rsidRDefault="00100801" w:rsidP="005C5E5D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Przygotowanie do samodzielnego podejmowania decyzji zawodowych.</w:t>
            </w:r>
          </w:p>
          <w:p w:rsidR="00286C84" w:rsidRPr="00FF1822" w:rsidRDefault="00286C84" w:rsidP="005C5E5D">
            <w:pPr>
              <w:pStyle w:val="Bezodstpw"/>
              <w:ind w:left="36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Godziny wychowawcze.</w:t>
            </w:r>
          </w:p>
        </w:tc>
      </w:tr>
      <w:tr w:rsidR="00286C84" w:rsidRPr="00FF1822">
        <w:trPr>
          <w:trHeight w:hRule="exact" w:val="1558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>Uczestnictwo w kulturze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right="130"/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Rozwijanie zainteresowa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 xml:space="preserve">ń sztuką teatralną </w:t>
            </w:r>
            <w:r w:rsidRPr="00FF1822">
              <w:rPr>
                <w:rFonts w:asciiTheme="minorHAnsi" w:eastAsia="Times New Roman" w:hAnsiTheme="minorHAnsi" w:cs="Times New Roman"/>
                <w:spacing w:val="-2"/>
                <w:sz w:val="24"/>
                <w:szCs w:val="24"/>
              </w:rPr>
              <w:t>i filmową</w:t>
            </w:r>
          </w:p>
          <w:p w:rsidR="00286C84" w:rsidRPr="00FF1822" w:rsidRDefault="00100801" w:rsidP="005C5E5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ind w:right="787"/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</w:rPr>
              <w:t>łtowanie nawyku kulturalnego spędzania wolnego czasu</w:t>
            </w:r>
          </w:p>
          <w:p w:rsidR="00286C84" w:rsidRPr="00FF1822" w:rsidRDefault="00100801" w:rsidP="005C5E5D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>Kszta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</w:rPr>
              <w:t>łtowanie kultury osobistej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spacing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wyjścia do teatru, kina, na wystawy, stała kontrola kultury słowa</w:t>
            </w:r>
          </w:p>
        </w:tc>
      </w:tr>
      <w:tr w:rsidR="00286C84" w:rsidRPr="00FF1822" w:rsidTr="005C5E5D">
        <w:trPr>
          <w:trHeight w:hRule="exact" w:val="1146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Edukacja regionalna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Poznawanie regionu, w kt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 xml:space="preserve">órym żyjemy. </w:t>
            </w:r>
            <w:r w:rsidRPr="00FF1822">
              <w:rPr>
                <w:rFonts w:asciiTheme="minorHAnsi" w:eastAsia="Times New Roman" w:hAnsiTheme="minorHAnsi" w:cs="Times New Roman"/>
                <w:spacing w:val="-4"/>
                <w:sz w:val="24"/>
                <w:szCs w:val="24"/>
                <w:lang w:eastAsia="pl-PL"/>
              </w:rPr>
              <w:t xml:space="preserve">Uwrażliwianie na piękno otaczającego nas 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  <w:lang w:eastAsia="pl-PL"/>
              </w:rPr>
              <w:t>świata i konieczność ochrony środowiska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spacing w:line="240" w:lineRule="auto"/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Wyj</w:t>
            </w:r>
            <w:r w:rsidRPr="00FF1822">
              <w:rPr>
                <w:rFonts w:asciiTheme="minorHAnsi" w:eastAsia="Times New Roman" w:hAnsiTheme="minorHAnsi" w:cs="Times New Roman"/>
                <w:spacing w:val="-3"/>
                <w:sz w:val="24"/>
                <w:szCs w:val="24"/>
              </w:rPr>
              <w:t>ścia do muzeów, odwiedzanie miejsc pamięci narodowej.</w:t>
            </w:r>
          </w:p>
        </w:tc>
      </w:tr>
      <w:tr w:rsidR="00286C84" w:rsidRPr="00FF1822" w:rsidTr="005C5E5D">
        <w:trPr>
          <w:trHeight w:hRule="exact" w:val="2268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Edukacja prozdrowotna.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Dbałość o zdrowie i bezpieczeństwo uczniów, dbałość o harmonijny i wszechstronny rozwój uczniów.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Walka z nałogami.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Gospodarowanie czasem , higiena osobista zarówno fizyczna jak i psychiczna.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C90879">
            <w:pPr>
              <w:spacing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>Pogadanki tematyczne, godziny wychowawcze.</w:t>
            </w:r>
          </w:p>
        </w:tc>
      </w:tr>
      <w:tr w:rsidR="00286C84" w:rsidRPr="00FF1822">
        <w:trPr>
          <w:trHeight w:hRule="exact" w:val="1829"/>
        </w:trPr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286C84" w:rsidRPr="00FF1822" w:rsidRDefault="00100801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  <w:t>Kontakty z rodzicami</w:t>
            </w:r>
          </w:p>
          <w:p w:rsidR="00286C84" w:rsidRPr="00FF1822" w:rsidRDefault="00286C84" w:rsidP="005C5E5D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Wzajemna, częsta wymiana informacji o uczniach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Poznawanie uczniów i ich środowiska rodzinnego</w:t>
            </w:r>
          </w:p>
          <w:p w:rsidR="00286C84" w:rsidRPr="00FF1822" w:rsidRDefault="00100801" w:rsidP="005C5E5D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</w:pPr>
            <w:r w:rsidRPr="00FF1822">
              <w:rPr>
                <w:rFonts w:asciiTheme="minorHAnsi" w:hAnsiTheme="minorHAnsi" w:cs="Times New Roman"/>
                <w:spacing w:val="-3"/>
                <w:sz w:val="24"/>
                <w:szCs w:val="24"/>
                <w:lang w:eastAsia="pl-PL"/>
              </w:rPr>
              <w:t>Pomoc rodziców w organizacji imprez klasowych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Wywiadówki,</w:t>
            </w:r>
          </w:p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działania interwencyjne,</w:t>
            </w:r>
          </w:p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kontakty telefoniczne,</w:t>
            </w:r>
          </w:p>
          <w:p w:rsidR="00286C84" w:rsidRPr="00FF1822" w:rsidRDefault="00100801" w:rsidP="005C5E5D">
            <w:pPr>
              <w:pStyle w:val="Bezodstpw"/>
              <w:rPr>
                <w:rFonts w:asciiTheme="minorHAnsi" w:hAnsiTheme="minorHAnsi" w:cs="Times New Roman"/>
                <w:sz w:val="24"/>
                <w:szCs w:val="24"/>
              </w:rPr>
            </w:pPr>
            <w:r w:rsidRPr="00FF1822">
              <w:rPr>
                <w:rFonts w:asciiTheme="minorHAnsi" w:hAnsiTheme="minorHAnsi" w:cs="Times New Roman"/>
                <w:sz w:val="24"/>
                <w:szCs w:val="24"/>
              </w:rPr>
              <w:t>aktywizacja rodziców do współpracy, działania interwencyjne.</w:t>
            </w:r>
          </w:p>
        </w:tc>
      </w:tr>
    </w:tbl>
    <w:p w:rsidR="00DB1E73" w:rsidRDefault="00DB1E73" w:rsidP="005C5E5D">
      <w:pPr>
        <w:pStyle w:val="Nagwek1"/>
        <w:tabs>
          <w:tab w:val="left" w:pos="7440"/>
        </w:tabs>
        <w:rPr>
          <w:rFonts w:asciiTheme="minorHAnsi" w:hAnsiTheme="minorHAnsi"/>
          <w:sz w:val="24"/>
          <w:szCs w:val="24"/>
        </w:rPr>
      </w:pPr>
    </w:p>
    <w:p w:rsidR="00286C84" w:rsidRPr="00FF1822" w:rsidRDefault="005D553D" w:rsidP="005C5E5D">
      <w:pPr>
        <w:pStyle w:val="Nagwek1"/>
        <w:tabs>
          <w:tab w:val="left" w:pos="74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100801" w:rsidRPr="00FF1822">
        <w:rPr>
          <w:rFonts w:asciiTheme="minorHAnsi" w:hAnsiTheme="minorHAnsi"/>
          <w:sz w:val="24"/>
          <w:szCs w:val="24"/>
        </w:rPr>
        <w:t>waluacja programu</w:t>
      </w:r>
      <w:r w:rsidR="005C5E5D">
        <w:rPr>
          <w:rFonts w:asciiTheme="minorHAnsi" w:hAnsiTheme="minorHAnsi"/>
          <w:sz w:val="24"/>
          <w:szCs w:val="24"/>
        </w:rPr>
        <w:tab/>
      </w:r>
    </w:p>
    <w:p w:rsidR="00286C84" w:rsidRPr="00FF1822" w:rsidRDefault="00100801">
      <w:pPr>
        <w:spacing w:after="76"/>
        <w:jc w:val="both"/>
        <w:rPr>
          <w:rFonts w:asciiTheme="minorHAnsi" w:hAnsiTheme="minorHAnsi" w:cs="Times New Roman"/>
          <w:sz w:val="24"/>
          <w:szCs w:val="24"/>
        </w:rPr>
      </w:pPr>
      <w:r w:rsidRPr="00FF1822">
        <w:rPr>
          <w:rFonts w:asciiTheme="minorHAnsi" w:hAnsiTheme="minorHAnsi" w:cs="Times New Roman"/>
          <w:sz w:val="24"/>
          <w:szCs w:val="24"/>
        </w:rPr>
        <w:t>Ewaluacja programu następuje po upływie roku szkolnego. Przeprowadzana jest na podstawie: analizy realizacji planów pracy wychowawców klas i grup, ankiet przeprowadzonych wśród uczniów, nauczycieli i rodziców, wypowiedzi nauczycieli na posiedzeniach rad pedagogicznych oraz opinii nadzoru pedagogicznego.</w:t>
      </w:r>
    </w:p>
    <w:p w:rsidR="004B272B" w:rsidRPr="00FF1822" w:rsidRDefault="004B272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</w:p>
    <w:p w:rsidR="00286C84" w:rsidRPr="00FF1822" w:rsidRDefault="00286C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</w:p>
    <w:p w:rsidR="00286C84" w:rsidRPr="00FF1822" w:rsidRDefault="0010080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ANKIETA EWALUACYJNA DO PROGRAMU WYCHOWAWCZEGO (dla nauczycieli)</w:t>
      </w:r>
    </w:p>
    <w:p w:rsidR="00286C84" w:rsidRPr="00FF1822" w:rsidRDefault="00100801">
      <w:pPr>
        <w:numPr>
          <w:ilvl w:val="0"/>
          <w:numId w:val="10"/>
        </w:numPr>
        <w:tabs>
          <w:tab w:val="left" w:pos="720"/>
        </w:tabs>
        <w:overflowPunct w:val="0"/>
        <w:spacing w:after="0" w:line="240" w:lineRule="auto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 xml:space="preserve">Czy zdaniem Pani/Pana Program Wychowawczy spełnia stawiane przed nim wymagania?    </w:t>
      </w:r>
    </w:p>
    <w:p w:rsidR="00286C84" w:rsidRPr="00FF1822" w:rsidRDefault="00100801">
      <w:pPr>
        <w:keepNext/>
        <w:spacing w:before="240" w:after="60"/>
        <w:ind w:left="2124" w:firstLine="708"/>
        <w:outlineLvl w:val="0"/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TAK                             NIE</w:t>
      </w:r>
    </w:p>
    <w:p w:rsidR="00286C84" w:rsidRPr="00FF1822" w:rsidRDefault="00100801">
      <w:pPr>
        <w:numPr>
          <w:ilvl w:val="0"/>
          <w:numId w:val="10"/>
        </w:numPr>
        <w:tabs>
          <w:tab w:val="left" w:pos="720"/>
        </w:tabs>
        <w:overflowPunct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Czy treści Programu Wychowawczego są dostosowane do specyfiki szkoły i potrzeb ucznia?</w:t>
      </w:r>
    </w:p>
    <w:p w:rsidR="00286C84" w:rsidRPr="00FF1822" w:rsidRDefault="00100801">
      <w:pPr>
        <w:spacing w:after="0"/>
        <w:ind w:left="360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="007F6BE1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 xml:space="preserve">     </w:t>
      </w: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 xml:space="preserve">         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TAK                             NIE</w:t>
      </w:r>
    </w:p>
    <w:p w:rsidR="00286C84" w:rsidRPr="00FF1822" w:rsidRDefault="00100801">
      <w:pPr>
        <w:numPr>
          <w:ilvl w:val="0"/>
          <w:numId w:val="10"/>
        </w:numPr>
        <w:tabs>
          <w:tab w:val="left" w:pos="720"/>
        </w:tabs>
        <w:overflowPunct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W jakim stopniu, w bieżącym roku szkolnym udało się Pani/Panu zrealizować zadania wynikające z Programu Wychowawczego? (proszę zaznaczyć na skali 1 – 6)</w:t>
      </w:r>
    </w:p>
    <w:p w:rsidR="00286C84" w:rsidRPr="00FF1822" w:rsidRDefault="00100801">
      <w:pPr>
        <w:numPr>
          <w:ilvl w:val="0"/>
          <w:numId w:val="11"/>
        </w:numPr>
        <w:tabs>
          <w:tab w:val="left" w:pos="1440"/>
        </w:tabs>
        <w:overflowPunct w:val="0"/>
        <w:spacing w:after="0" w:line="240" w:lineRule="auto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Kształtowanie właściwych postaw moralno-społecznych oraz patriotycznych, rozwijanie kultury osobistej, znajomość zasad dobrego wychowania, rozwijanie samorządności dzieci</w:t>
      </w:r>
    </w:p>
    <w:p w:rsidR="00286C84" w:rsidRPr="00FF1822" w:rsidRDefault="00100801">
      <w:pP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w małym stopniu     1</w:t>
      </w:r>
      <w:r w:rsidR="007F6BE1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2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3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4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5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6       w dużym stopniu</w:t>
      </w:r>
    </w:p>
    <w:p w:rsidR="00286C84" w:rsidRPr="00FF1822" w:rsidRDefault="00100801">
      <w:pPr>
        <w:numPr>
          <w:ilvl w:val="0"/>
          <w:numId w:val="11"/>
        </w:numPr>
        <w:tabs>
          <w:tab w:val="left" w:pos="1440"/>
        </w:tabs>
        <w:overflowPunct w:val="0"/>
        <w:spacing w:after="0" w:line="240" w:lineRule="auto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Wspomaganie rozwoju intelektualnego i osobowościowego ucznia</w:t>
      </w:r>
    </w:p>
    <w:p w:rsidR="00286C84" w:rsidRPr="00FF1822" w:rsidRDefault="00100801">
      <w:pP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w małym stopniu     1</w:t>
      </w:r>
      <w:r w:rsidR="007F6BE1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2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3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4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5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6       w dużym stopniu</w:t>
      </w:r>
    </w:p>
    <w:p w:rsidR="00286C84" w:rsidRPr="00FF1822" w:rsidRDefault="00100801">
      <w:pPr>
        <w:numPr>
          <w:ilvl w:val="0"/>
          <w:numId w:val="11"/>
        </w:numPr>
        <w:tabs>
          <w:tab w:val="left" w:pos="1440"/>
        </w:tabs>
        <w:overflowPunct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Propagowanie oświaty zdrowotnej, kształtowanie sprawności fizycznej, walka z nałogami, psychoprofilaktyka</w:t>
      </w:r>
    </w:p>
    <w:p w:rsidR="00286C84" w:rsidRPr="00FF1822" w:rsidRDefault="00100801">
      <w:pP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w małym stopniu     1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="007F6BE1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2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3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4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5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6       w dużym stopniu</w:t>
      </w:r>
    </w:p>
    <w:p w:rsidR="00286C84" w:rsidRPr="00FF1822" w:rsidRDefault="00100801">
      <w:pPr>
        <w:numPr>
          <w:ilvl w:val="0"/>
          <w:numId w:val="11"/>
        </w:numPr>
        <w:tabs>
          <w:tab w:val="left" w:pos="1440"/>
        </w:tabs>
        <w:overflowPunct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Przygotowanie uczniów do  podejmowa</w:t>
      </w:r>
      <w:r w:rsidR="00A22376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nia decyzji, planowania rozwoju</w:t>
      </w: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, rozwijania zainteresowań oraz umiejętności efektywnego uczenia się i</w:t>
      </w:r>
      <w:r w:rsidR="00550A78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 </w:t>
      </w: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wykorzystywania wiadomości</w:t>
      </w:r>
    </w:p>
    <w:p w:rsidR="00286C84" w:rsidRPr="00FF1822" w:rsidRDefault="00100801">
      <w:pP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w małym stopniu     1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="007F6BE1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2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3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4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5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6       w dużym stopniu</w:t>
      </w:r>
    </w:p>
    <w:p w:rsidR="00286C84" w:rsidRPr="00FF1822" w:rsidRDefault="00100801">
      <w:pPr>
        <w:numPr>
          <w:ilvl w:val="0"/>
          <w:numId w:val="11"/>
        </w:numPr>
        <w:tabs>
          <w:tab w:val="left" w:pos="1440"/>
        </w:tabs>
        <w:overflowPunct w:val="0"/>
        <w:spacing w:after="0" w:line="240" w:lineRule="auto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Współpraca z rodzicami</w:t>
      </w:r>
    </w:p>
    <w:p w:rsidR="00286C84" w:rsidRPr="00FF1822" w:rsidRDefault="00100801">
      <w:pP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w małym stopniu     1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="007F6BE1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2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3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4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5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6       w dużym stopniu</w:t>
      </w:r>
    </w:p>
    <w:p w:rsidR="00286C84" w:rsidRPr="00FF1822" w:rsidRDefault="00100801">
      <w:pPr>
        <w:numPr>
          <w:ilvl w:val="0"/>
          <w:numId w:val="11"/>
        </w:numPr>
        <w:tabs>
          <w:tab w:val="left" w:pos="1440"/>
        </w:tabs>
        <w:overflowPunct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Budowanie pozytywnych relacji między uczniem a nauczycielem. Tworzenie atmosfery sprzyjającej nauce i wychowaniu, rozwijanie postawy wzajemnego szacunku.</w:t>
      </w:r>
    </w:p>
    <w:p w:rsidR="00286C84" w:rsidRPr="00FF1822" w:rsidRDefault="00100801">
      <w:pP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w małym stopniu     1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="007F6BE1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2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3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4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5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6       w dużym stopniu</w:t>
      </w:r>
    </w:p>
    <w:p w:rsidR="00286C84" w:rsidRPr="00FF1822" w:rsidRDefault="00100801">
      <w:pPr>
        <w:numPr>
          <w:ilvl w:val="0"/>
          <w:numId w:val="11"/>
        </w:numPr>
        <w:tabs>
          <w:tab w:val="left" w:pos="1440"/>
        </w:tabs>
        <w:overflowPunct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sz w:val="24"/>
          <w:szCs w:val="24"/>
          <w:lang w:eastAsia="pl-PL"/>
        </w:rPr>
        <w:t>Rozwijanie wiedzy o kulturze własnego regionu i jej związkach z kulturą narodową.  Kontakt ze środowiskiem lokalnym Rozwijanie wiedzy o historii regionu w powiązaniu z tradycjami własnej rodziny.</w:t>
      </w:r>
    </w:p>
    <w:p w:rsidR="00286C84" w:rsidRPr="00FF1822" w:rsidRDefault="00100801">
      <w:pP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w małym stopniu     1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</w:t>
      </w:r>
      <w:r w:rsidR="007F6BE1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2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3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4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5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6       w dużym stopniu</w:t>
      </w:r>
    </w:p>
    <w:p w:rsidR="00286C84" w:rsidRPr="00FF1822" w:rsidRDefault="00100801" w:rsidP="00F27F86">
      <w:pPr>
        <w:numPr>
          <w:ilvl w:val="0"/>
          <w:numId w:val="12"/>
        </w:numPr>
        <w:spacing w:after="0" w:line="240" w:lineRule="auto"/>
        <w:ind w:left="1134" w:firstLine="0"/>
        <w:contextualSpacing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Uczestnictwo w imprezach na terenie placówki oraz poza nią.</w:t>
      </w:r>
    </w:p>
    <w:p w:rsidR="00286C84" w:rsidRPr="00FF1822" w:rsidRDefault="00100801" w:rsidP="00F27F86">
      <w:pPr>
        <w:spacing w:after="0" w:line="240" w:lineRule="auto"/>
        <w:contextualSpacing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>w małym stopniu     1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2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3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4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5</w:t>
      </w:r>
      <w:r w:rsidRPr="00FF1822"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  <w:tab/>
        <w:t xml:space="preserve">   6       w dużym stopniu</w:t>
      </w:r>
    </w:p>
    <w:p w:rsidR="00286C84" w:rsidRPr="00FF1822" w:rsidRDefault="00286C84">
      <w:pPr>
        <w:spacing w:after="0"/>
        <w:rPr>
          <w:rFonts w:asciiTheme="minorHAnsi" w:eastAsia="Times New Roman" w:hAnsiTheme="minorHAnsi" w:cs="Times New Roman"/>
          <w:b/>
          <w:color w:val="000000"/>
          <w:sz w:val="24"/>
          <w:szCs w:val="24"/>
          <w:lang w:eastAsia="pl-PL"/>
        </w:rPr>
      </w:pPr>
    </w:p>
    <w:p w:rsidR="007F6BE1" w:rsidRDefault="00100801">
      <w:pPr>
        <w:numPr>
          <w:ilvl w:val="0"/>
          <w:numId w:val="10"/>
        </w:numPr>
        <w:tabs>
          <w:tab w:val="left" w:pos="720"/>
        </w:tabs>
        <w:overflowPunct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 xml:space="preserve">Jakich treści zdaniem Pani/Pana brakuje w Programie Wychowawczym? </w:t>
      </w:r>
    </w:p>
    <w:p w:rsidR="00DB1E73" w:rsidRDefault="00100801" w:rsidP="00DB1E73">
      <w:pPr>
        <w:tabs>
          <w:tab w:val="left" w:pos="720"/>
        </w:tabs>
        <w:overflowPunct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O jakie zagadnienia można poszerzyć obecny Program Wychowawczy Ośrodka.</w:t>
      </w:r>
    </w:p>
    <w:p w:rsidR="00286C84" w:rsidRDefault="00100801" w:rsidP="00DB1E73">
      <w:pPr>
        <w:tabs>
          <w:tab w:val="left" w:pos="720"/>
        </w:tabs>
        <w:overflowPunct w:val="0"/>
        <w:spacing w:after="0" w:line="240" w:lineRule="auto"/>
        <w:ind w:left="360"/>
        <w:jc w:val="both"/>
        <w:textAlignment w:val="baseline"/>
      </w:pPr>
      <w:r w:rsidRPr="00FF1822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E73">
        <w:rPr>
          <w:rFonts w:asciiTheme="minorHAnsi" w:eastAsia="Times New Roman" w:hAnsiTheme="minorHAnsi" w:cs="Times New Roman"/>
          <w:color w:val="000000"/>
          <w:sz w:val="24"/>
          <w:szCs w:val="24"/>
          <w:lang w:eastAsia="pl-PL"/>
        </w:rPr>
        <w:t>.</w:t>
      </w:r>
    </w:p>
    <w:sectPr w:rsidR="00286C84" w:rsidSect="003A5D37">
      <w:footerReference w:type="default" r:id="rId9"/>
      <w:pgSz w:w="11906" w:h="16838"/>
      <w:pgMar w:top="28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79" w:rsidRDefault="00777079">
      <w:pPr>
        <w:spacing w:after="0" w:line="240" w:lineRule="auto"/>
      </w:pPr>
      <w:r>
        <w:separator/>
      </w:r>
    </w:p>
  </w:endnote>
  <w:endnote w:type="continuationSeparator" w:id="0">
    <w:p w:rsidR="00777079" w:rsidRDefault="0077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E1" w:rsidRDefault="003A5D37">
    <w:pPr>
      <w:pStyle w:val="Stopka"/>
    </w:pPr>
    <w:r>
      <w:rPr>
        <w:noProof/>
        <w:lang w:eastAsia="pl-PL"/>
      </w:rPr>
      <w:pict>
        <v:rect id="Rectangle 1" o:spid="_x0000_s4097" style="position:absolute;margin-left:205.1pt;margin-top:-2.7pt;width:43.45pt;height:1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" strokecolor="gray" strokeweight="2pt">
          <v:textbox inset=",0,,0">
            <w:txbxContent>
              <w:p w:rsidR="007F6BE1" w:rsidRDefault="003A5D37">
                <w:pPr>
                  <w:pStyle w:val="Zawartoramki"/>
                  <w:jc w:val="center"/>
                </w:pPr>
                <w:r>
                  <w:fldChar w:fldCharType="begin"/>
                </w:r>
                <w:r w:rsidR="007F6BE1">
                  <w:instrText>PAGE</w:instrText>
                </w:r>
                <w:r>
                  <w:fldChar w:fldCharType="separate"/>
                </w:r>
                <w:r w:rsidR="00877AF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79" w:rsidRDefault="00777079">
      <w:pPr>
        <w:spacing w:after="0" w:line="240" w:lineRule="auto"/>
      </w:pPr>
      <w:r>
        <w:separator/>
      </w:r>
    </w:p>
  </w:footnote>
  <w:footnote w:type="continuationSeparator" w:id="0">
    <w:p w:rsidR="00777079" w:rsidRDefault="0077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797"/>
    <w:multiLevelType w:val="multilevel"/>
    <w:tmpl w:val="81CE4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E33BD1"/>
    <w:multiLevelType w:val="multilevel"/>
    <w:tmpl w:val="FE8E4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8E28BB"/>
    <w:multiLevelType w:val="multilevel"/>
    <w:tmpl w:val="8D324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DA03B3"/>
    <w:multiLevelType w:val="multilevel"/>
    <w:tmpl w:val="2724D4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40400"/>
    <w:multiLevelType w:val="multilevel"/>
    <w:tmpl w:val="54709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507E46"/>
    <w:multiLevelType w:val="multilevel"/>
    <w:tmpl w:val="0AD27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1E4681"/>
    <w:multiLevelType w:val="multilevel"/>
    <w:tmpl w:val="060C5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FA1381"/>
    <w:multiLevelType w:val="multilevel"/>
    <w:tmpl w:val="E558F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756B5"/>
    <w:multiLevelType w:val="multilevel"/>
    <w:tmpl w:val="E558F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22B1"/>
    <w:multiLevelType w:val="multilevel"/>
    <w:tmpl w:val="23CEF2F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4174BF"/>
    <w:multiLevelType w:val="multilevel"/>
    <w:tmpl w:val="2E4A4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390064"/>
    <w:multiLevelType w:val="multilevel"/>
    <w:tmpl w:val="37ECA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C44AB1"/>
    <w:multiLevelType w:val="multilevel"/>
    <w:tmpl w:val="5D54F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E24417"/>
    <w:multiLevelType w:val="multilevel"/>
    <w:tmpl w:val="E558F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71D2A"/>
    <w:multiLevelType w:val="multilevel"/>
    <w:tmpl w:val="067AC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2ED4260"/>
    <w:multiLevelType w:val="multilevel"/>
    <w:tmpl w:val="51746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914AF7"/>
    <w:multiLevelType w:val="multilevel"/>
    <w:tmpl w:val="4AA4D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703E87"/>
    <w:multiLevelType w:val="multilevel"/>
    <w:tmpl w:val="F76C7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441483"/>
    <w:multiLevelType w:val="multilevel"/>
    <w:tmpl w:val="1D9A0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7B6E36"/>
    <w:multiLevelType w:val="multilevel"/>
    <w:tmpl w:val="BE5C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142BB1"/>
    <w:multiLevelType w:val="multilevel"/>
    <w:tmpl w:val="DB62C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DD82C42"/>
    <w:multiLevelType w:val="multilevel"/>
    <w:tmpl w:val="3BB60C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B5505"/>
    <w:multiLevelType w:val="multilevel"/>
    <w:tmpl w:val="BA168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8"/>
  </w:num>
  <w:num w:numId="5">
    <w:abstractNumId w:val="10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14"/>
  </w:num>
  <w:num w:numId="11">
    <w:abstractNumId w:val="9"/>
  </w:num>
  <w:num w:numId="12">
    <w:abstractNumId w:val="21"/>
  </w:num>
  <w:num w:numId="13">
    <w:abstractNumId w:val="7"/>
  </w:num>
  <w:num w:numId="14">
    <w:abstractNumId w:val="20"/>
  </w:num>
  <w:num w:numId="15">
    <w:abstractNumId w:val="4"/>
  </w:num>
  <w:num w:numId="16">
    <w:abstractNumId w:val="16"/>
  </w:num>
  <w:num w:numId="17">
    <w:abstractNumId w:val="5"/>
  </w:num>
  <w:num w:numId="18">
    <w:abstractNumId w:val="22"/>
  </w:num>
  <w:num w:numId="19">
    <w:abstractNumId w:val="1"/>
  </w:num>
  <w:num w:numId="20">
    <w:abstractNumId w:val="11"/>
  </w:num>
  <w:num w:numId="21">
    <w:abstractNumId w:val="3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6C84"/>
    <w:rsid w:val="00066BC1"/>
    <w:rsid w:val="00100801"/>
    <w:rsid w:val="00286C84"/>
    <w:rsid w:val="002C2B4B"/>
    <w:rsid w:val="00315636"/>
    <w:rsid w:val="003A5D37"/>
    <w:rsid w:val="00442BA6"/>
    <w:rsid w:val="004B272B"/>
    <w:rsid w:val="00550A78"/>
    <w:rsid w:val="0056582A"/>
    <w:rsid w:val="005941E9"/>
    <w:rsid w:val="005C5E5D"/>
    <w:rsid w:val="005D553D"/>
    <w:rsid w:val="00603BD5"/>
    <w:rsid w:val="006233A9"/>
    <w:rsid w:val="00770325"/>
    <w:rsid w:val="00777079"/>
    <w:rsid w:val="007F0C78"/>
    <w:rsid w:val="007F6BE1"/>
    <w:rsid w:val="00877AFD"/>
    <w:rsid w:val="008F6F7C"/>
    <w:rsid w:val="0091333B"/>
    <w:rsid w:val="009835CF"/>
    <w:rsid w:val="00983942"/>
    <w:rsid w:val="00A22376"/>
    <w:rsid w:val="00A27C07"/>
    <w:rsid w:val="00A33425"/>
    <w:rsid w:val="00C90879"/>
    <w:rsid w:val="00CF11AF"/>
    <w:rsid w:val="00D86A00"/>
    <w:rsid w:val="00DB1E73"/>
    <w:rsid w:val="00F27F86"/>
    <w:rsid w:val="00F44612"/>
    <w:rsid w:val="00F57D8F"/>
    <w:rsid w:val="00FA017F"/>
    <w:rsid w:val="00FF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E4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5A49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5A49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A49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link w:val="Nagwek4Znak"/>
    <w:uiPriority w:val="9"/>
    <w:unhideWhenUsed/>
    <w:qFormat/>
    <w:rsid w:val="005A494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rsid w:val="009F3C45"/>
    <w:rPr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4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3C45"/>
  </w:style>
  <w:style w:type="character" w:customStyle="1" w:styleId="StopkaZnak">
    <w:name w:val="Stopka Znak"/>
    <w:basedOn w:val="Domylnaczcionkaakapitu"/>
    <w:link w:val="Stopka"/>
    <w:uiPriority w:val="99"/>
    <w:rsid w:val="009F3C45"/>
  </w:style>
  <w:style w:type="character" w:customStyle="1" w:styleId="TytuZnak">
    <w:name w:val="Tytuł Znak"/>
    <w:basedOn w:val="Domylnaczcionkaakapitu"/>
    <w:link w:val="Tytu"/>
    <w:uiPriority w:val="10"/>
    <w:rsid w:val="009F3C45"/>
    <w:rPr>
      <w:rFonts w:ascii="Cambria" w:hAnsi="Cambria"/>
      <w:color w:val="17365D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494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A494F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94F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A494F"/>
    <w:rPr>
      <w:rFonts w:ascii="Cambria" w:hAnsi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5A494F"/>
    <w:rPr>
      <w:rFonts w:ascii="Cambria" w:hAnsi="Cambria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AB4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AB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AB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AB4"/>
    <w:rPr>
      <w:b/>
      <w:bCs/>
      <w:sz w:val="20"/>
      <w:szCs w:val="20"/>
    </w:rPr>
  </w:style>
  <w:style w:type="character" w:customStyle="1" w:styleId="ListLabel1">
    <w:name w:val="ListLabel 1"/>
    <w:rsid w:val="003A5D37"/>
    <w:rPr>
      <w:rFonts w:cs="Courier New"/>
    </w:rPr>
  </w:style>
  <w:style w:type="character" w:customStyle="1" w:styleId="ListLabel2">
    <w:name w:val="ListLabel 2"/>
    <w:rsid w:val="003A5D37"/>
    <w:rPr>
      <w:sz w:val="24"/>
    </w:rPr>
  </w:style>
  <w:style w:type="character" w:customStyle="1" w:styleId="ListLabel3">
    <w:name w:val="ListLabel 3"/>
    <w:rsid w:val="003A5D37"/>
    <w:rPr>
      <w:b w:val="0"/>
      <w:bCs w:val="0"/>
      <w:i w:val="0"/>
      <w:color w:val="00000A"/>
      <w:sz w:val="24"/>
      <w:szCs w:val="24"/>
    </w:rPr>
  </w:style>
  <w:style w:type="character" w:customStyle="1" w:styleId="ListLabel4">
    <w:name w:val="ListLabel 4"/>
    <w:rsid w:val="003A5D37"/>
    <w:rPr>
      <w:rFonts w:cs="Symbol"/>
    </w:rPr>
  </w:style>
  <w:style w:type="character" w:customStyle="1" w:styleId="ListLabel5">
    <w:name w:val="ListLabel 5"/>
    <w:rsid w:val="003A5D37"/>
    <w:rPr>
      <w:rFonts w:cs="Courier New"/>
    </w:rPr>
  </w:style>
  <w:style w:type="character" w:customStyle="1" w:styleId="ListLabel6">
    <w:name w:val="ListLabel 6"/>
    <w:rsid w:val="003A5D37"/>
    <w:rPr>
      <w:rFonts w:cs="Wingdings"/>
    </w:rPr>
  </w:style>
  <w:style w:type="paragraph" w:styleId="Nagwek">
    <w:name w:val="header"/>
    <w:basedOn w:val="Normalny"/>
    <w:next w:val="Tretekstu"/>
    <w:link w:val="NagwekZnak"/>
    <w:rsid w:val="003A5D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A5D37"/>
    <w:pPr>
      <w:spacing w:after="140" w:line="288" w:lineRule="auto"/>
    </w:pPr>
  </w:style>
  <w:style w:type="paragraph" w:styleId="Lista">
    <w:name w:val="List"/>
    <w:basedOn w:val="Tretekstu"/>
    <w:rsid w:val="003A5D37"/>
    <w:rPr>
      <w:rFonts w:cs="Mangal"/>
    </w:rPr>
  </w:style>
  <w:style w:type="paragraph" w:styleId="Podpis">
    <w:name w:val="Signature"/>
    <w:basedOn w:val="Normalny"/>
    <w:rsid w:val="003A5D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A5D37"/>
    <w:pPr>
      <w:suppressLineNumbers/>
    </w:pPr>
    <w:rPr>
      <w:rFonts w:cs="Mangal"/>
    </w:rPr>
  </w:style>
  <w:style w:type="paragraph" w:styleId="Bezodstpw">
    <w:name w:val="No Spacing"/>
    <w:link w:val="BezodstpwZnak"/>
    <w:uiPriority w:val="1"/>
    <w:qFormat/>
    <w:rsid w:val="009F3C45"/>
    <w:pPr>
      <w:suppressAutoHyphens/>
      <w:spacing w:line="240" w:lineRule="auto"/>
    </w:pPr>
    <w:rPr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9F3C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F3C45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uiPriority w:val="10"/>
    <w:qFormat/>
    <w:rsid w:val="009F3C45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Default">
    <w:name w:val="Default"/>
    <w:rsid w:val="002C05FB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05FB"/>
    <w:pPr>
      <w:ind w:left="720"/>
      <w:contextualSpacing/>
    </w:pPr>
  </w:style>
  <w:style w:type="paragraph" w:styleId="Podtytu">
    <w:name w:val="Subtitle"/>
    <w:basedOn w:val="Normalny"/>
    <w:link w:val="PodtytuZnak"/>
    <w:uiPriority w:val="11"/>
    <w:qFormat/>
    <w:rsid w:val="005A494F"/>
    <w:rPr>
      <w:rFonts w:ascii="Cambria" w:hAnsi="Cambria"/>
      <w:i/>
      <w:iCs/>
      <w:color w:val="4F81BD"/>
      <w:spacing w:val="15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246AB4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AB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46AB4"/>
    <w:rPr>
      <w:b/>
      <w:bCs/>
    </w:rPr>
  </w:style>
  <w:style w:type="paragraph" w:customStyle="1" w:styleId="Zawartoramki">
    <w:name w:val="Zawartość ramki"/>
    <w:basedOn w:val="Normalny"/>
    <w:rsid w:val="003A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E4"/>
    <w:pPr>
      <w:suppressAutoHyphens/>
      <w:spacing w:after="200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5A49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5A49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A49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link w:val="Nagwek4Znak"/>
    <w:uiPriority w:val="9"/>
    <w:unhideWhenUsed/>
    <w:qFormat/>
    <w:rsid w:val="005A494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rsid w:val="009F3C45"/>
    <w:rPr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4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3C45"/>
  </w:style>
  <w:style w:type="character" w:customStyle="1" w:styleId="StopkaZnak">
    <w:name w:val="Stopka Znak"/>
    <w:basedOn w:val="Domylnaczcionkaakapitu"/>
    <w:link w:val="Stopka"/>
    <w:uiPriority w:val="99"/>
    <w:rsid w:val="009F3C45"/>
  </w:style>
  <w:style w:type="character" w:customStyle="1" w:styleId="TytuZnak">
    <w:name w:val="Tytuł Znak"/>
    <w:basedOn w:val="Domylnaczcionkaakapitu"/>
    <w:link w:val="Tytu"/>
    <w:uiPriority w:val="10"/>
    <w:rsid w:val="009F3C45"/>
    <w:rPr>
      <w:rFonts w:ascii="Cambria" w:hAnsi="Cambria"/>
      <w:color w:val="17365D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494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A494F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94F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A494F"/>
    <w:rPr>
      <w:rFonts w:ascii="Cambria" w:hAnsi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5A494F"/>
    <w:rPr>
      <w:rFonts w:ascii="Cambria" w:hAnsi="Cambria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AB4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AB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AB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AB4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 w:val="0"/>
      <w:bCs w:val="0"/>
      <w:i w:val="0"/>
      <w:color w:val="00000A"/>
      <w:sz w:val="24"/>
      <w:szCs w:val="24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link w:val="BezodstpwZnak"/>
    <w:uiPriority w:val="1"/>
    <w:qFormat/>
    <w:rsid w:val="009F3C45"/>
    <w:pPr>
      <w:suppressAutoHyphens/>
      <w:spacing w:line="240" w:lineRule="auto"/>
    </w:pPr>
    <w:rPr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9F3C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F3C45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uiPriority w:val="10"/>
    <w:qFormat/>
    <w:rsid w:val="009F3C45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Default">
    <w:name w:val="Default"/>
    <w:rsid w:val="002C05FB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05FB"/>
    <w:pPr>
      <w:ind w:left="720"/>
      <w:contextualSpacing/>
    </w:pPr>
  </w:style>
  <w:style w:type="paragraph" w:styleId="Podtytu">
    <w:name w:val="Subtitle"/>
    <w:basedOn w:val="Normalny"/>
    <w:link w:val="PodtytuZnak"/>
    <w:uiPriority w:val="11"/>
    <w:qFormat/>
    <w:rsid w:val="005A494F"/>
    <w:rPr>
      <w:rFonts w:ascii="Cambria" w:hAnsi="Cambria"/>
      <w:i/>
      <w:iCs/>
      <w:color w:val="4F81BD"/>
      <w:spacing w:val="15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246AB4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AB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46AB4"/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Radom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90A2B-BD4F-47D0-945C-5178F2BD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3711</Words>
  <Characters>22269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Specjany</vt:lpstr>
    </vt:vector>
  </TitlesOfParts>
  <Company/>
  <LinksUpToDate>false</LinksUpToDate>
  <CharactersWithSpaces>25929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Specjany</dc:title>
  <dc:subject>PROGRAM WYCHOWAWCZY.</dc:subject>
  <dc:creator>Michał</dc:creator>
  <cp:lastModifiedBy>Maja</cp:lastModifiedBy>
  <cp:revision>2</cp:revision>
  <cp:lastPrinted>2015-08-27T06:16:00Z</cp:lastPrinted>
  <dcterms:created xsi:type="dcterms:W3CDTF">2016-01-21T19:20:00Z</dcterms:created>
  <dcterms:modified xsi:type="dcterms:W3CDTF">2016-01-21T19:20:00Z</dcterms:modified>
  <dc:language>pl-PL</dc:language>
</cp:coreProperties>
</file>